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3" w:rsidRPr="00005275" w:rsidRDefault="00005275" w:rsidP="002107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Роботодавці та підприємці спрямували </w:t>
      </w:r>
      <w:r>
        <w:rPr>
          <w:rFonts w:ascii="Times New Roman" w:hAnsi="Times New Roman"/>
          <w:b/>
          <w:color w:val="333333"/>
          <w:sz w:val="24"/>
          <w:szCs w:val="24"/>
          <w:lang w:val="uk-UA"/>
        </w:rPr>
        <w:t>майже</w:t>
      </w: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uk-UA"/>
        </w:rPr>
        <w:t>165</w:t>
      </w:r>
      <w:r w:rsidRPr="00005275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мільйонів гривень єдиного внеску</w:t>
      </w:r>
    </w:p>
    <w:p w:rsidR="00005275" w:rsidRPr="00005275" w:rsidRDefault="00005275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05275">
        <w:rPr>
          <w:color w:val="333333"/>
          <w:lang w:val="uk-UA"/>
        </w:rPr>
        <w:t xml:space="preserve">Упродовж січня-квітня поточного року суб'єкти господарювання </w:t>
      </w:r>
      <w:proofErr w:type="spellStart"/>
      <w:r>
        <w:rPr>
          <w:color w:val="333333"/>
          <w:lang w:val="uk-UA"/>
        </w:rPr>
        <w:t>Старобільського</w:t>
      </w:r>
      <w:proofErr w:type="spellEnd"/>
      <w:r>
        <w:rPr>
          <w:color w:val="333333"/>
          <w:lang w:val="uk-UA"/>
        </w:rPr>
        <w:t xml:space="preserve">, </w:t>
      </w:r>
      <w:proofErr w:type="spellStart"/>
      <w:r>
        <w:rPr>
          <w:color w:val="333333"/>
          <w:lang w:val="uk-UA"/>
        </w:rPr>
        <w:t>Марківського</w:t>
      </w:r>
      <w:proofErr w:type="spellEnd"/>
      <w:r>
        <w:rPr>
          <w:color w:val="333333"/>
          <w:lang w:val="uk-UA"/>
        </w:rPr>
        <w:t xml:space="preserve">, </w:t>
      </w:r>
      <w:proofErr w:type="spellStart"/>
      <w:r>
        <w:rPr>
          <w:color w:val="333333"/>
          <w:lang w:val="uk-UA"/>
        </w:rPr>
        <w:t>Новоайдарського</w:t>
      </w:r>
      <w:proofErr w:type="spellEnd"/>
      <w:r w:rsidR="00DD6C45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Новопсковського</w:t>
      </w:r>
      <w:proofErr w:type="spellEnd"/>
      <w:r w:rsidRPr="00005275">
        <w:rPr>
          <w:color w:val="333333"/>
          <w:lang w:val="uk-UA"/>
        </w:rPr>
        <w:t xml:space="preserve"> </w:t>
      </w:r>
      <w:r w:rsidR="00EE7662">
        <w:rPr>
          <w:color w:val="333333"/>
          <w:lang w:val="uk-UA"/>
        </w:rPr>
        <w:t>та ін.</w:t>
      </w:r>
      <w:r w:rsidR="008F05E2">
        <w:rPr>
          <w:color w:val="333333"/>
          <w:lang w:val="uk-UA"/>
        </w:rPr>
        <w:t xml:space="preserve"> </w:t>
      </w:r>
      <w:r w:rsidRPr="00005275">
        <w:rPr>
          <w:color w:val="333333"/>
          <w:lang w:val="uk-UA"/>
        </w:rPr>
        <w:t>районів</w:t>
      </w:r>
      <w:r w:rsidR="008F05E2">
        <w:rPr>
          <w:color w:val="333333"/>
          <w:lang w:val="uk-UA"/>
        </w:rPr>
        <w:t xml:space="preserve"> обслуговування </w:t>
      </w:r>
      <w:proofErr w:type="spellStart"/>
      <w:r w:rsidR="008F05E2">
        <w:rPr>
          <w:color w:val="333333"/>
          <w:lang w:val="uk-UA"/>
        </w:rPr>
        <w:t>С</w:t>
      </w:r>
      <w:r w:rsidR="00DD6C45">
        <w:rPr>
          <w:color w:val="333333"/>
          <w:lang w:val="uk-UA"/>
        </w:rPr>
        <w:t>т</w:t>
      </w:r>
      <w:r w:rsidR="008F05E2">
        <w:rPr>
          <w:color w:val="333333"/>
          <w:lang w:val="uk-UA"/>
        </w:rPr>
        <w:t>аробільським</w:t>
      </w:r>
      <w:proofErr w:type="spellEnd"/>
      <w:r w:rsidR="008F05E2">
        <w:rPr>
          <w:color w:val="333333"/>
          <w:lang w:val="uk-UA"/>
        </w:rPr>
        <w:t xml:space="preserve"> управлінням Головного управління ДПС у Луганській області,</w:t>
      </w:r>
      <w:r w:rsidRPr="00005275">
        <w:rPr>
          <w:color w:val="333333"/>
          <w:lang w:val="uk-UA"/>
        </w:rPr>
        <w:t xml:space="preserve"> сплатили </w:t>
      </w:r>
      <w:r>
        <w:rPr>
          <w:color w:val="333333"/>
          <w:lang w:val="uk-UA"/>
        </w:rPr>
        <w:t>164,9</w:t>
      </w:r>
      <w:r w:rsidRPr="00005275">
        <w:rPr>
          <w:color w:val="333333"/>
          <w:lang w:val="uk-UA"/>
        </w:rPr>
        <w:t xml:space="preserve"> мільйон</w:t>
      </w:r>
      <w:r>
        <w:rPr>
          <w:color w:val="333333"/>
          <w:lang w:val="uk-UA"/>
        </w:rPr>
        <w:t>ів</w:t>
      </w:r>
      <w:r w:rsidRPr="00005275">
        <w:rPr>
          <w:color w:val="333333"/>
          <w:lang w:val="uk-UA"/>
        </w:rPr>
        <w:t xml:space="preserve"> гривень єдиного внеску на загальнообов’язкове державне соціальне страхування. </w:t>
      </w:r>
      <w:proofErr w:type="spellStart"/>
      <w:proofErr w:type="gramStart"/>
      <w:r w:rsidRPr="00005275">
        <w:rPr>
          <w:color w:val="333333"/>
        </w:rPr>
        <w:t>Це</w:t>
      </w:r>
      <w:proofErr w:type="spellEnd"/>
      <w:r w:rsidRPr="00005275">
        <w:rPr>
          <w:color w:val="333333"/>
        </w:rPr>
        <w:t xml:space="preserve"> на</w:t>
      </w:r>
      <w:proofErr w:type="gramEnd"/>
      <w:r w:rsidRPr="00005275">
        <w:rPr>
          <w:color w:val="333333"/>
        </w:rPr>
        <w:t xml:space="preserve"> </w:t>
      </w:r>
      <w:r>
        <w:rPr>
          <w:color w:val="333333"/>
          <w:lang w:val="uk-UA"/>
        </w:rPr>
        <w:t>12,7</w:t>
      </w:r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мільйон</w:t>
      </w:r>
      <w:r>
        <w:rPr>
          <w:color w:val="333333"/>
          <w:lang w:val="uk-UA"/>
        </w:rPr>
        <w:t>ів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гривень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більше</w:t>
      </w:r>
      <w:proofErr w:type="spellEnd"/>
      <w:r w:rsidRPr="00005275">
        <w:rPr>
          <w:color w:val="333333"/>
        </w:rPr>
        <w:t xml:space="preserve"> </w:t>
      </w:r>
      <w:r>
        <w:rPr>
          <w:color w:val="333333"/>
          <w:lang w:val="uk-UA"/>
        </w:rPr>
        <w:t>ніж</w:t>
      </w:r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з</w:t>
      </w:r>
      <w:proofErr w:type="spellEnd"/>
      <w:r>
        <w:rPr>
          <w:color w:val="333333"/>
          <w:lang w:val="uk-UA"/>
        </w:rPr>
        <w:t>а</w:t>
      </w:r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січе</w:t>
      </w:r>
      <w:r>
        <w:rPr>
          <w:color w:val="333333"/>
          <w:lang w:val="uk-UA"/>
        </w:rPr>
        <w:t>нь</w:t>
      </w:r>
      <w:proofErr w:type="spellEnd"/>
      <w:r w:rsidRPr="00005275">
        <w:rPr>
          <w:color w:val="333333"/>
        </w:rPr>
        <w:t>-</w:t>
      </w:r>
      <w:proofErr w:type="spellStart"/>
      <w:r w:rsidRPr="00005275">
        <w:rPr>
          <w:color w:val="333333"/>
        </w:rPr>
        <w:t>квіте</w:t>
      </w:r>
      <w:r>
        <w:rPr>
          <w:color w:val="333333"/>
          <w:lang w:val="uk-UA"/>
        </w:rPr>
        <w:t>нь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минулого</w:t>
      </w:r>
      <w:proofErr w:type="spellEnd"/>
      <w:r w:rsidRPr="00005275">
        <w:rPr>
          <w:color w:val="333333"/>
        </w:rPr>
        <w:t xml:space="preserve"> року.</w:t>
      </w:r>
      <w:r>
        <w:rPr>
          <w:color w:val="333333"/>
          <w:lang w:val="uk-UA"/>
        </w:rPr>
        <w:t xml:space="preserve"> Зокрема</w:t>
      </w:r>
      <w:r w:rsidRPr="00005275">
        <w:rPr>
          <w:color w:val="333333"/>
        </w:rPr>
        <w:t xml:space="preserve"> у </w:t>
      </w:r>
      <w:proofErr w:type="spellStart"/>
      <w:r w:rsidRPr="00005275">
        <w:rPr>
          <w:color w:val="333333"/>
        </w:rPr>
        <w:t>квітні</w:t>
      </w:r>
      <w:proofErr w:type="spellEnd"/>
      <w:r w:rsidRPr="00005275">
        <w:rPr>
          <w:color w:val="333333"/>
        </w:rPr>
        <w:t xml:space="preserve"> поточного року на </w:t>
      </w:r>
      <w:proofErr w:type="spellStart"/>
      <w:r w:rsidRPr="00005275">
        <w:rPr>
          <w:color w:val="333333"/>
        </w:rPr>
        <w:t>соціальні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гарантії</w:t>
      </w:r>
      <w:proofErr w:type="spellEnd"/>
      <w:r w:rsidRPr="00005275">
        <w:rPr>
          <w:color w:val="333333"/>
        </w:rPr>
        <w:t xml:space="preserve"> направлено </w:t>
      </w:r>
      <w:r>
        <w:rPr>
          <w:color w:val="333333"/>
          <w:lang w:val="uk-UA"/>
        </w:rPr>
        <w:t>37,5</w:t>
      </w:r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мільйон</w:t>
      </w:r>
      <w:r>
        <w:rPr>
          <w:color w:val="333333"/>
          <w:lang w:val="uk-UA"/>
        </w:rPr>
        <w:t>ів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гривень</w:t>
      </w:r>
      <w:proofErr w:type="spellEnd"/>
      <w:r w:rsidRPr="00005275">
        <w:rPr>
          <w:color w:val="333333"/>
        </w:rPr>
        <w:t>.</w:t>
      </w:r>
    </w:p>
    <w:p w:rsidR="00005275" w:rsidRDefault="00005275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proofErr w:type="spellStart"/>
      <w:r w:rsidRPr="00005275">
        <w:rPr>
          <w:color w:val="333333"/>
        </w:rPr>
        <w:t>Фахівці</w:t>
      </w:r>
      <w:proofErr w:type="spellEnd"/>
      <w:r w:rsidRPr="00005275">
        <w:rPr>
          <w:color w:val="333333"/>
        </w:rPr>
        <w:t xml:space="preserve"> </w:t>
      </w:r>
      <w:proofErr w:type="spellStart"/>
      <w:r>
        <w:rPr>
          <w:color w:val="333333"/>
          <w:lang w:val="uk-UA"/>
        </w:rPr>
        <w:t>Старобільського</w:t>
      </w:r>
      <w:proofErr w:type="spellEnd"/>
      <w:r>
        <w:rPr>
          <w:color w:val="333333"/>
          <w:lang w:val="uk-UA"/>
        </w:rPr>
        <w:t xml:space="preserve"> управління </w:t>
      </w:r>
      <w:proofErr w:type="spellStart"/>
      <w:r w:rsidRPr="00005275">
        <w:rPr>
          <w:color w:val="333333"/>
        </w:rPr>
        <w:t>звертають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увагу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керівників</w:t>
      </w:r>
      <w:proofErr w:type="spellEnd"/>
      <w:r w:rsidRPr="00005275">
        <w:rPr>
          <w:color w:val="333333"/>
        </w:rPr>
        <w:t xml:space="preserve"> </w:t>
      </w:r>
      <w:proofErr w:type="spellStart"/>
      <w:proofErr w:type="gramStart"/>
      <w:r w:rsidRPr="00005275">
        <w:rPr>
          <w:color w:val="333333"/>
        </w:rPr>
        <w:t>п</w:t>
      </w:r>
      <w:proofErr w:type="gramEnd"/>
      <w:r w:rsidRPr="00005275">
        <w:rPr>
          <w:color w:val="333333"/>
        </w:rPr>
        <w:t>ідприємств</w:t>
      </w:r>
      <w:proofErr w:type="spellEnd"/>
      <w:r w:rsidRPr="00005275">
        <w:rPr>
          <w:color w:val="333333"/>
        </w:rPr>
        <w:t xml:space="preserve">, </w:t>
      </w:r>
      <w:proofErr w:type="spellStart"/>
      <w:r w:rsidRPr="00005275">
        <w:rPr>
          <w:color w:val="333333"/>
        </w:rPr>
        <w:t>бюджетних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установ</w:t>
      </w:r>
      <w:proofErr w:type="spellEnd"/>
      <w:r w:rsidRPr="00005275">
        <w:rPr>
          <w:color w:val="333333"/>
        </w:rPr>
        <w:t xml:space="preserve">, </w:t>
      </w:r>
      <w:proofErr w:type="spellStart"/>
      <w:r w:rsidRPr="00005275">
        <w:rPr>
          <w:color w:val="333333"/>
        </w:rPr>
        <w:t>організацій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і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підприємців</w:t>
      </w:r>
      <w:proofErr w:type="spellEnd"/>
      <w:r w:rsidRPr="00005275">
        <w:rPr>
          <w:color w:val="333333"/>
        </w:rPr>
        <w:t xml:space="preserve"> на </w:t>
      </w:r>
      <w:proofErr w:type="spellStart"/>
      <w:r w:rsidRPr="00005275">
        <w:rPr>
          <w:color w:val="333333"/>
        </w:rPr>
        <w:t>недопущення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виплат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заробітної</w:t>
      </w:r>
      <w:proofErr w:type="spellEnd"/>
      <w:r w:rsidRPr="00005275">
        <w:rPr>
          <w:color w:val="333333"/>
        </w:rPr>
        <w:t xml:space="preserve"> плати без </w:t>
      </w:r>
      <w:proofErr w:type="spellStart"/>
      <w:r w:rsidRPr="00005275">
        <w:rPr>
          <w:color w:val="333333"/>
        </w:rPr>
        <w:t>перерахування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відповідних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сум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єдиного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внеску</w:t>
      </w:r>
      <w:proofErr w:type="spellEnd"/>
      <w:r w:rsidRPr="00005275">
        <w:rPr>
          <w:color w:val="333333"/>
        </w:rPr>
        <w:t xml:space="preserve">, </w:t>
      </w:r>
      <w:proofErr w:type="spellStart"/>
      <w:r w:rsidRPr="00005275">
        <w:rPr>
          <w:color w:val="333333"/>
        </w:rPr>
        <w:t>податку</w:t>
      </w:r>
      <w:proofErr w:type="spellEnd"/>
      <w:r w:rsidRPr="00005275">
        <w:rPr>
          <w:color w:val="333333"/>
        </w:rPr>
        <w:t xml:space="preserve"> на доходи </w:t>
      </w:r>
      <w:proofErr w:type="spellStart"/>
      <w:r w:rsidRPr="00005275">
        <w:rPr>
          <w:color w:val="333333"/>
        </w:rPr>
        <w:t>фізичних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осіб</w:t>
      </w:r>
      <w:proofErr w:type="spellEnd"/>
      <w:r w:rsidRPr="00005275">
        <w:rPr>
          <w:color w:val="333333"/>
        </w:rPr>
        <w:t xml:space="preserve"> та </w:t>
      </w:r>
      <w:proofErr w:type="spellStart"/>
      <w:r w:rsidRPr="00005275">
        <w:rPr>
          <w:color w:val="333333"/>
        </w:rPr>
        <w:t>військового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збору</w:t>
      </w:r>
      <w:proofErr w:type="spellEnd"/>
      <w:r w:rsidRPr="00005275">
        <w:rPr>
          <w:color w:val="333333"/>
        </w:rPr>
        <w:t xml:space="preserve">, а </w:t>
      </w:r>
      <w:proofErr w:type="spellStart"/>
      <w:r w:rsidRPr="00005275">
        <w:rPr>
          <w:color w:val="333333"/>
        </w:rPr>
        <w:t>також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погашення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наявної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заборгованості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з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податкових</w:t>
      </w:r>
      <w:proofErr w:type="spellEnd"/>
      <w:r w:rsidRPr="00005275">
        <w:rPr>
          <w:color w:val="333333"/>
        </w:rPr>
        <w:t xml:space="preserve"> </w:t>
      </w:r>
      <w:proofErr w:type="spellStart"/>
      <w:r w:rsidRPr="00005275">
        <w:rPr>
          <w:color w:val="333333"/>
        </w:rPr>
        <w:t>платежів</w:t>
      </w:r>
      <w:proofErr w:type="spellEnd"/>
      <w:r>
        <w:rPr>
          <w:color w:val="333333"/>
          <w:lang w:val="uk-UA"/>
        </w:rPr>
        <w:t xml:space="preserve"> та єдиного внеску</w:t>
      </w:r>
      <w:r w:rsidRPr="00005275">
        <w:rPr>
          <w:color w:val="333333"/>
        </w:rPr>
        <w:t>.</w:t>
      </w:r>
    </w:p>
    <w:p w:rsidR="0005692E" w:rsidRDefault="0005692E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05692E">
        <w:rPr>
          <w:b/>
          <w:color w:val="333333"/>
          <w:lang w:val="uk-UA"/>
        </w:rPr>
        <w:t>Старобільське</w:t>
      </w:r>
      <w:proofErr w:type="spellEnd"/>
      <w:r w:rsidRPr="0005692E">
        <w:rPr>
          <w:b/>
          <w:color w:val="333333"/>
          <w:lang w:val="uk-UA"/>
        </w:rPr>
        <w:t xml:space="preserve"> управління</w:t>
      </w:r>
    </w:p>
    <w:p w:rsidR="008F05E2" w:rsidRDefault="008F05E2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p w:rsidR="00005275" w:rsidRPr="00005275" w:rsidRDefault="00005275" w:rsidP="00210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05275" w:rsidRPr="00005275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DF"/>
    <w:rsid w:val="00005275"/>
    <w:rsid w:val="0005692E"/>
    <w:rsid w:val="0018719B"/>
    <w:rsid w:val="001D2E75"/>
    <w:rsid w:val="001D504B"/>
    <w:rsid w:val="00210792"/>
    <w:rsid w:val="00305064"/>
    <w:rsid w:val="00373609"/>
    <w:rsid w:val="0055559E"/>
    <w:rsid w:val="00731AD3"/>
    <w:rsid w:val="00740765"/>
    <w:rsid w:val="007C6C7E"/>
    <w:rsid w:val="00865578"/>
    <w:rsid w:val="008D69A6"/>
    <w:rsid w:val="008F05E2"/>
    <w:rsid w:val="00A018CF"/>
    <w:rsid w:val="00A76E74"/>
    <w:rsid w:val="00B55DDF"/>
    <w:rsid w:val="00B57B81"/>
    <w:rsid w:val="00D100C6"/>
    <w:rsid w:val="00D573A9"/>
    <w:rsid w:val="00DD6C45"/>
    <w:rsid w:val="00E21507"/>
    <w:rsid w:val="00E564A2"/>
    <w:rsid w:val="00EA0039"/>
    <w:rsid w:val="00EA6B3F"/>
    <w:rsid w:val="00EE7662"/>
    <w:rsid w:val="00F338EA"/>
    <w:rsid w:val="00F5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731A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B81"/>
  </w:style>
  <w:style w:type="character" w:styleId="a5">
    <w:name w:val="Strong"/>
    <w:basedOn w:val="a0"/>
    <w:qFormat/>
    <w:rsid w:val="00B57B81"/>
    <w:rPr>
      <w:b/>
      <w:bCs/>
    </w:rPr>
  </w:style>
  <w:style w:type="paragraph" w:customStyle="1" w:styleId="nospacing">
    <w:name w:val="nospacing"/>
    <w:basedOn w:val="a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5</cp:revision>
  <dcterms:created xsi:type="dcterms:W3CDTF">2020-05-21T09:08:00Z</dcterms:created>
  <dcterms:modified xsi:type="dcterms:W3CDTF">2020-05-21T09:27:00Z</dcterms:modified>
</cp:coreProperties>
</file>