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94" w:rsidRDefault="00AF6A94" w:rsidP="00AF6A94">
      <w:bookmarkStart w:id="0" w:name="_GoBack"/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пенсіонери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пільгу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земельного податкуhttp://mk.sfs.gov.ua/media-ark/news-ark/print-390082.html</w:t>
      </w:r>
    </w:p>
    <w:bookmarkEnd w:id="0"/>
    <w:p w:rsidR="00AF6A94" w:rsidRDefault="00AF6A94" w:rsidP="00AF6A94"/>
    <w:p w:rsidR="00AF6A94" w:rsidRDefault="00AF6A94" w:rsidP="00AF6A94">
      <w:r>
        <w:t xml:space="preserve">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Головне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 xml:space="preserve">норм  </w:t>
      </w:r>
      <w:proofErr w:type="spellStart"/>
      <w:r>
        <w:t>Податкового</w:t>
      </w:r>
      <w:proofErr w:type="spellEnd"/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інваліди</w:t>
      </w:r>
      <w:proofErr w:type="spellEnd"/>
      <w:r>
        <w:t xml:space="preserve"> I та ІІ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пенсіонери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, </w:t>
      </w:r>
      <w:proofErr w:type="spellStart"/>
      <w:r>
        <w:t>ветерани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та особи,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жовтня</w:t>
      </w:r>
      <w:proofErr w:type="spellEnd"/>
      <w:r>
        <w:t xml:space="preserve"> 1993 року №3551 «Про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 та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визнані</w:t>
      </w:r>
      <w:proofErr w:type="spellEnd"/>
      <w:r>
        <w:t xml:space="preserve"> законом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>.</w:t>
      </w:r>
    </w:p>
    <w:p w:rsidR="00AF6A94" w:rsidRDefault="00AF6A94" w:rsidP="00AF6A94">
      <w:r>
        <w:t xml:space="preserve">     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за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передбачено</w:t>
      </w:r>
      <w:proofErr w:type="spellEnd"/>
      <w:r>
        <w:t xml:space="preserve"> для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п.281.1 ст.281 ПКУ,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 xml:space="preserve"> видом </w:t>
      </w:r>
      <w:proofErr w:type="spellStart"/>
      <w:r>
        <w:t>використання</w:t>
      </w:r>
      <w:proofErr w:type="spellEnd"/>
      <w:r>
        <w:t xml:space="preserve">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граничних</w:t>
      </w:r>
      <w:proofErr w:type="spellEnd"/>
      <w:r>
        <w:t xml:space="preserve"> норм:</w:t>
      </w:r>
    </w:p>
    <w:p w:rsidR="00AF6A94" w:rsidRDefault="00AF6A94" w:rsidP="00AF6A94">
      <w:r>
        <w:t xml:space="preserve">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– у </w:t>
      </w:r>
      <w:proofErr w:type="spellStart"/>
      <w:r>
        <w:t>розмірі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2 га;</w:t>
      </w:r>
    </w:p>
    <w:p w:rsidR="00AF6A94" w:rsidRDefault="00AF6A94" w:rsidP="00AF6A94">
      <w:r>
        <w:t xml:space="preserve">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): </w:t>
      </w:r>
      <w:proofErr w:type="gramStart"/>
      <w:r>
        <w:t>у селах</w:t>
      </w:r>
      <w:proofErr w:type="gramEnd"/>
      <w:r>
        <w:t xml:space="preserve"> – не </w:t>
      </w:r>
      <w:proofErr w:type="spellStart"/>
      <w:r>
        <w:t>більше</w:t>
      </w:r>
      <w:proofErr w:type="spellEnd"/>
      <w:r>
        <w:t xml:space="preserve"> 0,25 га, у селищах – не </w:t>
      </w:r>
      <w:proofErr w:type="spellStart"/>
      <w:r>
        <w:t>більше</w:t>
      </w:r>
      <w:proofErr w:type="spellEnd"/>
      <w:r>
        <w:t xml:space="preserve"> 0,15 га, у </w:t>
      </w:r>
      <w:proofErr w:type="spellStart"/>
      <w:r>
        <w:t>містах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0,10 га;</w:t>
      </w:r>
    </w:p>
    <w:p w:rsidR="00AF6A94" w:rsidRDefault="00AF6A94" w:rsidP="00AF6A94">
      <w:r>
        <w:t xml:space="preserve">для </w:t>
      </w:r>
      <w:proofErr w:type="spellStart"/>
      <w:r>
        <w:t>індивідуального</w:t>
      </w:r>
      <w:proofErr w:type="spellEnd"/>
      <w:r>
        <w:t xml:space="preserve"> дачного </w:t>
      </w:r>
      <w:proofErr w:type="spellStart"/>
      <w:r>
        <w:t>будівництва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0,10 га;</w:t>
      </w:r>
    </w:p>
    <w:p w:rsidR="00AF6A94" w:rsidRDefault="00AF6A94" w:rsidP="00AF6A94">
      <w:r>
        <w:t xml:space="preserve">для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гаражів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0,01 га;</w:t>
      </w:r>
    </w:p>
    <w:p w:rsidR="00AF6A94" w:rsidRDefault="00AF6A94" w:rsidP="00AF6A94">
      <w:r>
        <w:t xml:space="preserve">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0,12 гектара.</w:t>
      </w:r>
    </w:p>
    <w:p w:rsidR="00AF6A94" w:rsidRDefault="00AF6A94" w:rsidP="00AF6A94">
      <w:r>
        <w:t xml:space="preserve">      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липня</w:t>
      </w:r>
      <w:proofErr w:type="spellEnd"/>
      <w:r>
        <w:t xml:space="preserve"> 2003 року №1058 «Про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– Закон №1058) </w:t>
      </w:r>
      <w:proofErr w:type="spellStart"/>
      <w:r>
        <w:t>визначено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пенсіонер</w:t>
      </w:r>
      <w:proofErr w:type="spellEnd"/>
      <w:r>
        <w:t xml:space="preserve"> – особа, яка </w:t>
      </w:r>
      <w:proofErr w:type="spellStart"/>
      <w:r>
        <w:t>відповідно</w:t>
      </w:r>
      <w:proofErr w:type="spellEnd"/>
      <w:r>
        <w:t xml:space="preserve"> до Закону №1058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, </w:t>
      </w:r>
      <w:proofErr w:type="spellStart"/>
      <w:r>
        <w:t>довічну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члени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особи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№1058.</w:t>
      </w:r>
    </w:p>
    <w:p w:rsidR="00AF6A94" w:rsidRDefault="00AF6A94" w:rsidP="00AF6A94">
      <w:proofErr w:type="spellStart"/>
      <w:r>
        <w:t>Відповідно</w:t>
      </w:r>
      <w:proofErr w:type="spellEnd"/>
      <w:r>
        <w:t xml:space="preserve"> до Закону №1058 </w:t>
      </w:r>
      <w:proofErr w:type="spellStart"/>
      <w:r>
        <w:t>призначається</w:t>
      </w:r>
      <w:proofErr w:type="spellEnd"/>
      <w:r>
        <w:t xml:space="preserve"> </w:t>
      </w:r>
      <w:proofErr w:type="spellStart"/>
      <w:r>
        <w:t>пенсія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, </w:t>
      </w:r>
      <w:proofErr w:type="spellStart"/>
      <w:r>
        <w:t>пенсія</w:t>
      </w:r>
      <w:proofErr w:type="spellEnd"/>
      <w:r>
        <w:t xml:space="preserve"> по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пенсія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>
        <w:t xml:space="preserve"> (</w:t>
      </w:r>
      <w:proofErr w:type="spellStart"/>
      <w:r>
        <w:t>ч.І</w:t>
      </w:r>
      <w:proofErr w:type="spellEnd"/>
      <w:r>
        <w:t xml:space="preserve"> ст.9 Закону №1058). Законом №1058 </w:t>
      </w:r>
      <w:proofErr w:type="spellStart"/>
      <w:r>
        <w:t>визначено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особи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60 </w:t>
      </w:r>
      <w:proofErr w:type="spellStart"/>
      <w:r>
        <w:t>років</w:t>
      </w:r>
      <w:proofErr w:type="spellEnd"/>
      <w:r>
        <w:t xml:space="preserve"> та </w:t>
      </w:r>
      <w:proofErr w:type="spellStart"/>
      <w:r>
        <w:t>наявності</w:t>
      </w:r>
      <w:proofErr w:type="spellEnd"/>
      <w:r>
        <w:t xml:space="preserve"> страхового стажу не </w:t>
      </w:r>
      <w:proofErr w:type="spellStart"/>
      <w:r>
        <w:t>менше</w:t>
      </w:r>
      <w:proofErr w:type="spellEnd"/>
      <w:r>
        <w:t xml:space="preserve"> 15 </w:t>
      </w:r>
      <w:proofErr w:type="spellStart"/>
      <w:r>
        <w:t>років</w:t>
      </w:r>
      <w:proofErr w:type="spellEnd"/>
      <w:r>
        <w:t xml:space="preserve">. До </w:t>
      </w:r>
      <w:proofErr w:type="spellStart"/>
      <w:r>
        <w:t>досягнення</w:t>
      </w:r>
      <w:proofErr w:type="spellEnd"/>
      <w:r>
        <w:t xml:space="preserve"> 60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жінки</w:t>
      </w:r>
      <w:proofErr w:type="spellEnd"/>
      <w:r>
        <w:t xml:space="preserve"> 1961 року </w:t>
      </w:r>
      <w:proofErr w:type="spellStart"/>
      <w:r>
        <w:t>народження</w:t>
      </w:r>
      <w:proofErr w:type="spellEnd"/>
      <w:r>
        <w:t xml:space="preserve"> і </w:t>
      </w:r>
      <w:proofErr w:type="spellStart"/>
      <w:r>
        <w:t>старші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ними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в </w:t>
      </w:r>
      <w:proofErr w:type="spellStart"/>
      <w:proofErr w:type="gramStart"/>
      <w:r>
        <w:t>абз.ІІ</w:t>
      </w:r>
      <w:proofErr w:type="spellEnd"/>
      <w:proofErr w:type="gramEnd"/>
      <w:r>
        <w:t xml:space="preserve"> ст.26 Закону №1058. </w:t>
      </w:r>
      <w:proofErr w:type="spellStart"/>
      <w:r>
        <w:t>Крім</w:t>
      </w:r>
      <w:proofErr w:type="spellEnd"/>
      <w:r>
        <w:t xml:space="preserve"> того, 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 листопада 1991 року №1788 «Про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»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 на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:rsidR="00AF6A94" w:rsidRDefault="00AF6A94" w:rsidP="00AF6A94">
      <w:r>
        <w:t xml:space="preserve">Таким чином,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пенсіонери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пільгу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є </w:t>
      </w:r>
      <w:proofErr w:type="spellStart"/>
      <w:r>
        <w:t>пенсіонерами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подати до </w:t>
      </w:r>
      <w:proofErr w:type="spellStart"/>
      <w:r>
        <w:t>контролюючого</w:t>
      </w:r>
      <w:proofErr w:type="spellEnd"/>
      <w:r>
        <w:t xml:space="preserve"> органу за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довільної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право на </w:t>
      </w:r>
      <w:proofErr w:type="spellStart"/>
      <w:r>
        <w:t>пільгу</w:t>
      </w:r>
      <w:proofErr w:type="spellEnd"/>
      <w:r>
        <w:t xml:space="preserve"> (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>).</w:t>
      </w:r>
    </w:p>
    <w:p w:rsidR="00D312E9" w:rsidRDefault="00AF6A94" w:rsidP="00AF6A94">
      <w:r>
        <w:t xml:space="preserve">    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D3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4"/>
    <w:rsid w:val="00AF6A94"/>
    <w:rsid w:val="00D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2F63-A725-4E7A-AC56-C4B0801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2019-09-16T06:01:00Z</dcterms:created>
  <dcterms:modified xsi:type="dcterms:W3CDTF">2019-09-16T06:02:00Z</dcterms:modified>
</cp:coreProperties>
</file>