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6DF" w:rsidRDefault="00E116DF" w:rsidP="00E116DF">
      <w:bookmarkStart w:id="0" w:name="_GoBack"/>
      <w:proofErr w:type="spellStart"/>
      <w:r>
        <w:t>Понад</w:t>
      </w:r>
      <w:proofErr w:type="spellEnd"/>
      <w:r>
        <w:t xml:space="preserve"> 23 млн </w:t>
      </w:r>
      <w:proofErr w:type="spellStart"/>
      <w:proofErr w:type="gramStart"/>
      <w:r>
        <w:t>грн</w:t>
      </w:r>
      <w:proofErr w:type="spellEnd"/>
      <w:r>
        <w:t xml:space="preserve">  </w:t>
      </w:r>
      <w:proofErr w:type="spellStart"/>
      <w:r>
        <w:t>сплачено</w:t>
      </w:r>
      <w:proofErr w:type="spellEnd"/>
      <w:proofErr w:type="gramEnd"/>
      <w:r>
        <w:t xml:space="preserve"> </w:t>
      </w:r>
      <w:proofErr w:type="spellStart"/>
      <w:r>
        <w:t>платниками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на </w:t>
      </w:r>
      <w:proofErr w:type="spellStart"/>
      <w:r>
        <w:t>підтримку</w:t>
      </w:r>
      <w:proofErr w:type="spellEnd"/>
      <w:r>
        <w:t xml:space="preserve"> </w:t>
      </w:r>
      <w:proofErr w:type="spellStart"/>
      <w:r>
        <w:t>української</w:t>
      </w:r>
      <w:proofErr w:type="spellEnd"/>
      <w:r>
        <w:t xml:space="preserve"> </w:t>
      </w:r>
      <w:proofErr w:type="spellStart"/>
      <w:r>
        <w:t>армії</w:t>
      </w:r>
      <w:proofErr w:type="spellEnd"/>
    </w:p>
    <w:bookmarkEnd w:id="0"/>
    <w:p w:rsidR="00E116DF" w:rsidRDefault="00E116DF" w:rsidP="00E116DF"/>
    <w:p w:rsidR="00E116DF" w:rsidRDefault="00E116DF" w:rsidP="00E116DF">
      <w:r>
        <w:t xml:space="preserve">За </w:t>
      </w:r>
      <w:proofErr w:type="spellStart"/>
      <w:r>
        <w:t>вісім</w:t>
      </w:r>
      <w:proofErr w:type="spellEnd"/>
      <w:r>
        <w:t xml:space="preserve"> </w:t>
      </w:r>
      <w:proofErr w:type="spellStart"/>
      <w:r>
        <w:t>місяців</w:t>
      </w:r>
      <w:proofErr w:type="spellEnd"/>
      <w:r>
        <w:t xml:space="preserve"> 2019 року </w:t>
      </w:r>
      <w:proofErr w:type="spellStart"/>
      <w:r>
        <w:t>платники</w:t>
      </w:r>
      <w:proofErr w:type="spellEnd"/>
      <w:r>
        <w:t xml:space="preserve"> </w:t>
      </w:r>
      <w:proofErr w:type="spellStart"/>
      <w:r>
        <w:t>податків</w:t>
      </w:r>
      <w:proofErr w:type="spellEnd"/>
      <w:r>
        <w:t xml:space="preserve"> </w:t>
      </w:r>
      <w:proofErr w:type="spellStart"/>
      <w:r>
        <w:t>Старобільського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Головного </w:t>
      </w:r>
      <w:proofErr w:type="spellStart"/>
      <w:r>
        <w:t>управління</w:t>
      </w:r>
      <w:proofErr w:type="spellEnd"/>
      <w:r>
        <w:t xml:space="preserve"> ДПС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перерахували</w:t>
      </w:r>
      <w:proofErr w:type="spellEnd"/>
      <w:r>
        <w:t xml:space="preserve"> до </w:t>
      </w:r>
      <w:proofErr w:type="spellStart"/>
      <w:r>
        <w:t>держбюджету</w:t>
      </w:r>
      <w:proofErr w:type="spellEnd"/>
      <w:r>
        <w:t xml:space="preserve"> 23 млн 660,9 тис. </w:t>
      </w:r>
      <w:proofErr w:type="spellStart"/>
      <w:r>
        <w:t>грн</w:t>
      </w:r>
      <w:proofErr w:type="spellEnd"/>
      <w:r>
        <w:t xml:space="preserve"> </w:t>
      </w:r>
      <w:proofErr w:type="spellStart"/>
      <w:r>
        <w:t>військового</w:t>
      </w:r>
      <w:proofErr w:type="spellEnd"/>
      <w:r>
        <w:t xml:space="preserve"> </w:t>
      </w:r>
      <w:proofErr w:type="spellStart"/>
      <w:r>
        <w:t>збору</w:t>
      </w:r>
      <w:proofErr w:type="spellEnd"/>
      <w:r>
        <w:t xml:space="preserve">, </w:t>
      </w:r>
      <w:proofErr w:type="spellStart"/>
      <w:r>
        <w:t>це</w:t>
      </w:r>
      <w:proofErr w:type="spellEnd"/>
      <w:r>
        <w:t xml:space="preserve"> на 2 млн 872,5 тис. </w:t>
      </w:r>
      <w:proofErr w:type="spellStart"/>
      <w:r>
        <w:t>гривень</w:t>
      </w:r>
      <w:proofErr w:type="spellEnd"/>
      <w:r>
        <w:t xml:space="preserve"> </w:t>
      </w:r>
      <w:proofErr w:type="spellStart"/>
      <w:r>
        <w:t>більше</w:t>
      </w:r>
      <w:proofErr w:type="spellEnd"/>
      <w:r>
        <w:t xml:space="preserve"> </w:t>
      </w:r>
      <w:proofErr w:type="spellStart"/>
      <w:r>
        <w:t>ніж</w:t>
      </w:r>
      <w:proofErr w:type="spellEnd"/>
      <w:r>
        <w:t xml:space="preserve"> за </w:t>
      </w:r>
      <w:proofErr w:type="spellStart"/>
      <w:r>
        <w:t>аналогічний</w:t>
      </w:r>
      <w:proofErr w:type="spellEnd"/>
      <w:r>
        <w:t xml:space="preserve"> </w:t>
      </w:r>
      <w:proofErr w:type="spellStart"/>
      <w:r>
        <w:t>період</w:t>
      </w:r>
      <w:proofErr w:type="spellEnd"/>
      <w:r>
        <w:t xml:space="preserve">   </w:t>
      </w:r>
      <w:proofErr w:type="spellStart"/>
      <w:r>
        <w:t>минулого</w:t>
      </w:r>
      <w:proofErr w:type="spellEnd"/>
      <w:r>
        <w:t xml:space="preserve"> року. При </w:t>
      </w:r>
      <w:proofErr w:type="spellStart"/>
      <w:r>
        <w:t>цьому</w:t>
      </w:r>
      <w:proofErr w:type="spellEnd"/>
      <w:r>
        <w:t xml:space="preserve">, </w:t>
      </w:r>
      <w:proofErr w:type="spellStart"/>
      <w:r>
        <w:t>динаміка</w:t>
      </w:r>
      <w:proofErr w:type="spellEnd"/>
      <w:r>
        <w:t xml:space="preserve"> росту </w:t>
      </w:r>
      <w:proofErr w:type="spellStart"/>
      <w:r>
        <w:t>надходжень</w:t>
      </w:r>
      <w:proofErr w:type="spellEnd"/>
      <w:r>
        <w:t xml:space="preserve"> становить 13,8 </w:t>
      </w:r>
      <w:proofErr w:type="spellStart"/>
      <w:r>
        <w:t>відсотків</w:t>
      </w:r>
      <w:proofErr w:type="spellEnd"/>
      <w:r>
        <w:t>.</w:t>
      </w:r>
    </w:p>
    <w:p w:rsidR="00E116DF" w:rsidRDefault="00E116DF" w:rsidP="00E116DF">
      <w:proofErr w:type="spellStart"/>
      <w:r>
        <w:t>Військовий</w:t>
      </w:r>
      <w:proofErr w:type="spellEnd"/>
      <w:r>
        <w:t xml:space="preserve"> </w:t>
      </w:r>
      <w:proofErr w:type="spellStart"/>
      <w:r>
        <w:t>збір</w:t>
      </w:r>
      <w:proofErr w:type="spellEnd"/>
      <w:r>
        <w:t xml:space="preserve"> </w:t>
      </w:r>
      <w:proofErr w:type="spellStart"/>
      <w:r>
        <w:t>сплачується</w:t>
      </w:r>
      <w:proofErr w:type="spellEnd"/>
      <w:r>
        <w:t xml:space="preserve"> з </w:t>
      </w:r>
      <w:proofErr w:type="spellStart"/>
      <w:r>
        <w:t>доходів</w:t>
      </w:r>
      <w:proofErr w:type="spellEnd"/>
      <w:r>
        <w:t xml:space="preserve"> у </w:t>
      </w:r>
      <w:proofErr w:type="spellStart"/>
      <w:r>
        <w:t>формі</w:t>
      </w:r>
      <w:proofErr w:type="spellEnd"/>
      <w:r>
        <w:t xml:space="preserve"> </w:t>
      </w:r>
      <w:proofErr w:type="spellStart"/>
      <w:r>
        <w:t>заробітної</w:t>
      </w:r>
      <w:proofErr w:type="spellEnd"/>
      <w:r>
        <w:t xml:space="preserve"> плати,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заохочувальних</w:t>
      </w:r>
      <w:proofErr w:type="spellEnd"/>
      <w:r>
        <w:t xml:space="preserve"> та </w:t>
      </w:r>
      <w:proofErr w:type="spellStart"/>
      <w:r>
        <w:t>компенсаційних</w:t>
      </w:r>
      <w:proofErr w:type="spellEnd"/>
      <w:r>
        <w:t xml:space="preserve"> </w:t>
      </w:r>
      <w:proofErr w:type="spellStart"/>
      <w:r>
        <w:t>виплат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виплат</w:t>
      </w:r>
      <w:proofErr w:type="spellEnd"/>
      <w:r>
        <w:t xml:space="preserve"> і </w:t>
      </w:r>
      <w:proofErr w:type="spellStart"/>
      <w:r>
        <w:t>винагород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виплачуються</w:t>
      </w:r>
      <w:proofErr w:type="spellEnd"/>
      <w:r>
        <w:t xml:space="preserve"> </w:t>
      </w:r>
      <w:proofErr w:type="spellStart"/>
      <w:r>
        <w:t>платнику</w:t>
      </w:r>
      <w:proofErr w:type="spellEnd"/>
      <w:r>
        <w:t xml:space="preserve"> у </w:t>
      </w:r>
      <w:proofErr w:type="spellStart"/>
      <w:r>
        <w:t>зв’язку</w:t>
      </w:r>
      <w:proofErr w:type="spellEnd"/>
      <w:r>
        <w:t xml:space="preserve"> з </w:t>
      </w:r>
      <w:proofErr w:type="spellStart"/>
      <w:r>
        <w:t>трудовими</w:t>
      </w:r>
      <w:proofErr w:type="spellEnd"/>
      <w:r>
        <w:t xml:space="preserve"> </w:t>
      </w:r>
      <w:proofErr w:type="spellStart"/>
      <w:r>
        <w:t>відносинами</w:t>
      </w:r>
      <w:proofErr w:type="spellEnd"/>
      <w:r>
        <w:t xml:space="preserve">. </w:t>
      </w:r>
      <w:proofErr w:type="spellStart"/>
      <w:r>
        <w:t>Крім</w:t>
      </w:r>
      <w:proofErr w:type="spellEnd"/>
      <w:r>
        <w:t xml:space="preserve"> того, </w:t>
      </w:r>
      <w:proofErr w:type="spellStart"/>
      <w:r>
        <w:t>військовий</w:t>
      </w:r>
      <w:proofErr w:type="spellEnd"/>
      <w:r>
        <w:t xml:space="preserve"> </w:t>
      </w:r>
      <w:proofErr w:type="spellStart"/>
      <w:r>
        <w:t>збір</w:t>
      </w:r>
      <w:proofErr w:type="spellEnd"/>
      <w:r>
        <w:t xml:space="preserve"> </w:t>
      </w:r>
      <w:proofErr w:type="spellStart"/>
      <w:r>
        <w:t>стягується</w:t>
      </w:r>
      <w:proofErr w:type="spellEnd"/>
      <w:r>
        <w:t xml:space="preserve"> з </w:t>
      </w:r>
      <w:proofErr w:type="spellStart"/>
      <w:r>
        <w:t>виграшу</w:t>
      </w:r>
      <w:proofErr w:type="spellEnd"/>
      <w:r>
        <w:t xml:space="preserve"> в </w:t>
      </w:r>
      <w:proofErr w:type="spellStart"/>
      <w:r>
        <w:t>державну</w:t>
      </w:r>
      <w:proofErr w:type="spellEnd"/>
      <w:r>
        <w:t xml:space="preserve"> та </w:t>
      </w:r>
      <w:proofErr w:type="spellStart"/>
      <w:r>
        <w:t>недержавну</w:t>
      </w:r>
      <w:proofErr w:type="spellEnd"/>
      <w:r>
        <w:t xml:space="preserve"> </w:t>
      </w:r>
      <w:proofErr w:type="spellStart"/>
      <w:r>
        <w:t>грошову</w:t>
      </w:r>
      <w:proofErr w:type="spellEnd"/>
      <w:r>
        <w:t xml:space="preserve"> лотерею, </w:t>
      </w:r>
      <w:proofErr w:type="spellStart"/>
      <w:r>
        <w:t>виграшу</w:t>
      </w:r>
      <w:proofErr w:type="spellEnd"/>
      <w:r>
        <w:t xml:space="preserve"> </w:t>
      </w:r>
      <w:proofErr w:type="spellStart"/>
      <w:r>
        <w:t>гравця</w:t>
      </w:r>
      <w:proofErr w:type="spellEnd"/>
      <w:r>
        <w:t xml:space="preserve">, </w:t>
      </w:r>
      <w:proofErr w:type="spellStart"/>
      <w:r>
        <w:t>отриманого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організатора</w:t>
      </w:r>
      <w:proofErr w:type="spellEnd"/>
      <w:r>
        <w:t xml:space="preserve"> </w:t>
      </w:r>
      <w:proofErr w:type="spellStart"/>
      <w:r>
        <w:t>азартної</w:t>
      </w:r>
      <w:proofErr w:type="spellEnd"/>
      <w:r>
        <w:t xml:space="preserve"> </w:t>
      </w:r>
      <w:proofErr w:type="spellStart"/>
      <w:r>
        <w:t>гри</w:t>
      </w:r>
      <w:proofErr w:type="spellEnd"/>
      <w:r>
        <w:t>.</w:t>
      </w:r>
    </w:p>
    <w:p w:rsidR="00E116DF" w:rsidRDefault="00E116DF" w:rsidP="00E116DF">
      <w:proofErr w:type="spellStart"/>
      <w:r>
        <w:t>Оподаткуванню</w:t>
      </w:r>
      <w:proofErr w:type="spellEnd"/>
      <w:r>
        <w:t xml:space="preserve"> </w:t>
      </w:r>
      <w:proofErr w:type="spellStart"/>
      <w:r>
        <w:t>військовим</w:t>
      </w:r>
      <w:proofErr w:type="spellEnd"/>
      <w:r>
        <w:t xml:space="preserve"> </w:t>
      </w:r>
      <w:proofErr w:type="spellStart"/>
      <w:r>
        <w:t>збором</w:t>
      </w:r>
      <w:proofErr w:type="spellEnd"/>
      <w:r>
        <w:t xml:space="preserve"> </w:t>
      </w:r>
      <w:proofErr w:type="spellStart"/>
      <w:r>
        <w:t>підлягають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доходи,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платник</w:t>
      </w:r>
      <w:proofErr w:type="spellEnd"/>
      <w:r>
        <w:t xml:space="preserve"> </w:t>
      </w:r>
      <w:proofErr w:type="spellStart"/>
      <w:r>
        <w:t>отримав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цивільно</w:t>
      </w:r>
      <w:proofErr w:type="spellEnd"/>
      <w:r>
        <w:t xml:space="preserve"> - </w:t>
      </w:r>
      <w:proofErr w:type="spellStart"/>
      <w:r>
        <w:t>правовими</w:t>
      </w:r>
      <w:proofErr w:type="spellEnd"/>
      <w:r>
        <w:t xml:space="preserve"> договорами (договори </w:t>
      </w:r>
      <w:proofErr w:type="spellStart"/>
      <w:r>
        <w:t>підряду</w:t>
      </w:r>
      <w:proofErr w:type="spellEnd"/>
      <w:r>
        <w:t xml:space="preserve">) за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(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), сума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відображається</w:t>
      </w:r>
      <w:proofErr w:type="spellEnd"/>
      <w:r>
        <w:t xml:space="preserve"> в </w:t>
      </w:r>
      <w:proofErr w:type="spellStart"/>
      <w:r>
        <w:t>акті</w:t>
      </w:r>
      <w:proofErr w:type="spellEnd"/>
      <w:r>
        <w:t xml:space="preserve"> </w:t>
      </w:r>
      <w:proofErr w:type="spellStart"/>
      <w:r>
        <w:t>приймання-передачі</w:t>
      </w:r>
      <w:proofErr w:type="spellEnd"/>
      <w:r>
        <w:t xml:space="preserve"> </w:t>
      </w:r>
      <w:proofErr w:type="spellStart"/>
      <w:r>
        <w:t>виконаних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(</w:t>
      </w:r>
      <w:proofErr w:type="spellStart"/>
      <w:r>
        <w:t>наданих</w:t>
      </w:r>
      <w:proofErr w:type="spellEnd"/>
      <w:r>
        <w:t xml:space="preserve"> </w:t>
      </w:r>
      <w:proofErr w:type="spellStart"/>
      <w:r>
        <w:t>послуг</w:t>
      </w:r>
      <w:proofErr w:type="spellEnd"/>
      <w:r>
        <w:t xml:space="preserve">). У </w:t>
      </w:r>
      <w:proofErr w:type="spellStart"/>
      <w:r>
        <w:t>цьому</w:t>
      </w:r>
      <w:proofErr w:type="spellEnd"/>
      <w:r>
        <w:t xml:space="preserve"> </w:t>
      </w:r>
      <w:proofErr w:type="spellStart"/>
      <w:r>
        <w:t>випадку</w:t>
      </w:r>
      <w:proofErr w:type="spellEnd"/>
      <w:r>
        <w:t xml:space="preserve"> </w:t>
      </w:r>
      <w:proofErr w:type="spellStart"/>
      <w:r>
        <w:t>відповідальною</w:t>
      </w:r>
      <w:proofErr w:type="spellEnd"/>
      <w:r>
        <w:t xml:space="preserve"> особою за </w:t>
      </w:r>
      <w:proofErr w:type="spellStart"/>
      <w:r>
        <w:t>нарахування</w:t>
      </w:r>
      <w:proofErr w:type="spellEnd"/>
      <w:r>
        <w:t xml:space="preserve"> та </w:t>
      </w:r>
      <w:proofErr w:type="spellStart"/>
      <w:r>
        <w:t>сплату</w:t>
      </w:r>
      <w:proofErr w:type="spellEnd"/>
      <w:r>
        <w:t xml:space="preserve"> </w:t>
      </w:r>
      <w:proofErr w:type="spellStart"/>
      <w:r>
        <w:t>збору</w:t>
      </w:r>
      <w:proofErr w:type="spellEnd"/>
      <w:r>
        <w:t xml:space="preserve"> </w:t>
      </w:r>
      <w:proofErr w:type="gramStart"/>
      <w:r>
        <w:t>до бюджету</w:t>
      </w:r>
      <w:proofErr w:type="gramEnd"/>
      <w:r>
        <w:t xml:space="preserve"> є </w:t>
      </w:r>
      <w:proofErr w:type="spellStart"/>
      <w:r>
        <w:t>податковий</w:t>
      </w:r>
      <w:proofErr w:type="spellEnd"/>
      <w:r>
        <w:t xml:space="preserve"> агент, </w:t>
      </w:r>
      <w:proofErr w:type="spellStart"/>
      <w:r>
        <w:t>який</w:t>
      </w:r>
      <w:proofErr w:type="spellEnd"/>
      <w:r>
        <w:t xml:space="preserve"> </w:t>
      </w:r>
      <w:proofErr w:type="spellStart"/>
      <w:r>
        <w:t>зобов’язаний</w:t>
      </w:r>
      <w:proofErr w:type="spellEnd"/>
      <w:r>
        <w:t xml:space="preserve"> </w:t>
      </w:r>
      <w:proofErr w:type="spellStart"/>
      <w:r>
        <w:t>забезпечувати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податкових</w:t>
      </w:r>
      <w:proofErr w:type="spellEnd"/>
      <w:r>
        <w:t xml:space="preserve"> </w:t>
      </w:r>
      <w:proofErr w:type="spellStart"/>
      <w:r>
        <w:t>зобов'язань</w:t>
      </w:r>
      <w:proofErr w:type="spellEnd"/>
      <w:r>
        <w:t xml:space="preserve"> у </w:t>
      </w:r>
      <w:proofErr w:type="spellStart"/>
      <w:r>
        <w:t>формі</w:t>
      </w:r>
      <w:proofErr w:type="spellEnd"/>
      <w:r>
        <w:t xml:space="preserve"> та </w:t>
      </w:r>
      <w:proofErr w:type="spellStart"/>
      <w:r>
        <w:t>спосіб</w:t>
      </w:r>
      <w:proofErr w:type="spellEnd"/>
      <w:r>
        <w:t xml:space="preserve">, </w:t>
      </w:r>
      <w:proofErr w:type="spellStart"/>
      <w:r>
        <w:t>визначені</w:t>
      </w:r>
      <w:proofErr w:type="spellEnd"/>
      <w:r>
        <w:t xml:space="preserve"> </w:t>
      </w:r>
      <w:proofErr w:type="spellStart"/>
      <w:r>
        <w:t>статтею</w:t>
      </w:r>
      <w:proofErr w:type="spellEnd"/>
      <w:r>
        <w:t xml:space="preserve"> 176 Кодексу.</w:t>
      </w:r>
    </w:p>
    <w:p w:rsidR="00E116DF" w:rsidRDefault="00E116DF" w:rsidP="00E116DF">
      <w:r>
        <w:t xml:space="preserve">             </w:t>
      </w:r>
      <w:proofErr w:type="spellStart"/>
      <w:r>
        <w:t>Платниками</w:t>
      </w:r>
      <w:proofErr w:type="spellEnd"/>
      <w:r>
        <w:t xml:space="preserve"> </w:t>
      </w:r>
      <w:proofErr w:type="spellStart"/>
      <w:r>
        <w:t>військового</w:t>
      </w:r>
      <w:proofErr w:type="spellEnd"/>
      <w:r>
        <w:t xml:space="preserve"> </w:t>
      </w:r>
      <w:proofErr w:type="spellStart"/>
      <w:r>
        <w:t>збору</w:t>
      </w:r>
      <w:proofErr w:type="spellEnd"/>
      <w:r>
        <w:t xml:space="preserve"> є </w:t>
      </w:r>
      <w:proofErr w:type="spellStart"/>
      <w:r>
        <w:t>фізичні</w:t>
      </w:r>
      <w:proofErr w:type="spellEnd"/>
      <w:r>
        <w:t xml:space="preserve"> особи - </w:t>
      </w:r>
      <w:proofErr w:type="spellStart"/>
      <w:r>
        <w:t>резиденти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отримують</w:t>
      </w:r>
      <w:proofErr w:type="spellEnd"/>
      <w:r>
        <w:t xml:space="preserve"> доходи як в </w:t>
      </w:r>
      <w:proofErr w:type="spellStart"/>
      <w:r>
        <w:t>Україні</w:t>
      </w:r>
      <w:proofErr w:type="spellEnd"/>
      <w:r>
        <w:t xml:space="preserve">, так і за </w:t>
      </w:r>
      <w:proofErr w:type="spellStart"/>
      <w:r>
        <w:t>її</w:t>
      </w:r>
      <w:proofErr w:type="spellEnd"/>
      <w:r>
        <w:t xml:space="preserve"> межами, </w:t>
      </w:r>
      <w:proofErr w:type="spellStart"/>
      <w:r>
        <w:t>фізичні</w:t>
      </w:r>
      <w:proofErr w:type="spellEnd"/>
      <w:r>
        <w:t xml:space="preserve"> особи-</w:t>
      </w:r>
      <w:proofErr w:type="spellStart"/>
      <w:r>
        <w:t>нерезиденти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отримують</w:t>
      </w:r>
      <w:proofErr w:type="spellEnd"/>
      <w:r>
        <w:t xml:space="preserve"> доходи в </w:t>
      </w:r>
      <w:proofErr w:type="spellStart"/>
      <w:r>
        <w:t>Україні</w:t>
      </w:r>
      <w:proofErr w:type="spellEnd"/>
      <w:r>
        <w:t xml:space="preserve">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податкові</w:t>
      </w:r>
      <w:proofErr w:type="spellEnd"/>
      <w:r>
        <w:t xml:space="preserve"> </w:t>
      </w:r>
      <w:proofErr w:type="spellStart"/>
      <w:r>
        <w:t>агенти</w:t>
      </w:r>
      <w:proofErr w:type="spellEnd"/>
      <w:r>
        <w:t xml:space="preserve">. </w:t>
      </w:r>
      <w:proofErr w:type="spellStart"/>
      <w:r>
        <w:t>Нарахований</w:t>
      </w:r>
      <w:proofErr w:type="spellEnd"/>
      <w:r>
        <w:t xml:space="preserve"> </w:t>
      </w:r>
      <w:proofErr w:type="spellStart"/>
      <w:r>
        <w:t>дохід</w:t>
      </w:r>
      <w:proofErr w:type="spellEnd"/>
      <w:r>
        <w:t xml:space="preserve"> </w:t>
      </w:r>
      <w:proofErr w:type="spellStart"/>
      <w:r>
        <w:t>оподатковується</w:t>
      </w:r>
      <w:proofErr w:type="spellEnd"/>
      <w:r>
        <w:t xml:space="preserve"> за </w:t>
      </w:r>
      <w:proofErr w:type="spellStart"/>
      <w:r>
        <w:t>ставкою</w:t>
      </w:r>
      <w:proofErr w:type="spellEnd"/>
      <w:r>
        <w:t xml:space="preserve"> </w:t>
      </w:r>
      <w:proofErr w:type="spellStart"/>
      <w:r>
        <w:t>податку</w:t>
      </w:r>
      <w:proofErr w:type="spellEnd"/>
      <w:r>
        <w:t xml:space="preserve"> 1,5 </w:t>
      </w:r>
      <w:proofErr w:type="spellStart"/>
      <w:r>
        <w:t>відсотка</w:t>
      </w:r>
      <w:proofErr w:type="spellEnd"/>
      <w:r>
        <w:t xml:space="preserve">. Сума </w:t>
      </w:r>
      <w:proofErr w:type="spellStart"/>
      <w:r>
        <w:t>збору</w:t>
      </w:r>
      <w:proofErr w:type="spellEnd"/>
      <w:r>
        <w:t xml:space="preserve"> </w:t>
      </w:r>
      <w:proofErr w:type="spellStart"/>
      <w:r>
        <w:t>зараховується</w:t>
      </w:r>
      <w:proofErr w:type="spellEnd"/>
      <w:r>
        <w:t xml:space="preserve"> </w:t>
      </w:r>
      <w:proofErr w:type="gramStart"/>
      <w:r>
        <w:t>до державного бюджету</w:t>
      </w:r>
      <w:proofErr w:type="gramEnd"/>
      <w:r>
        <w:t>.</w:t>
      </w:r>
    </w:p>
    <w:p w:rsidR="00D312E9" w:rsidRDefault="00E116DF" w:rsidP="00E116DF">
      <w:r>
        <w:t xml:space="preserve">                                                                                                            </w:t>
      </w:r>
      <w:proofErr w:type="spellStart"/>
      <w:r>
        <w:t>Старобільське</w:t>
      </w:r>
      <w:proofErr w:type="spellEnd"/>
      <w:r>
        <w:t xml:space="preserve"> </w:t>
      </w:r>
      <w:proofErr w:type="spellStart"/>
      <w:r>
        <w:t>управління</w:t>
      </w:r>
      <w:proofErr w:type="spellEnd"/>
    </w:p>
    <w:sectPr w:rsidR="00D31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6DF"/>
    <w:rsid w:val="00D312E9"/>
    <w:rsid w:val="00E1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FB114-C526-41C7-9883-95A3240F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</cp:revision>
  <dcterms:created xsi:type="dcterms:W3CDTF">2019-09-16T05:58:00Z</dcterms:created>
  <dcterms:modified xsi:type="dcterms:W3CDTF">2019-09-16T05:59:00Z</dcterms:modified>
</cp:coreProperties>
</file>