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7D" w:rsidRDefault="00EB527D" w:rsidP="00AD65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</w:pPr>
      <w:r w:rsidRPr="00E760DA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 xml:space="preserve">Повернення </w:t>
      </w:r>
      <w:r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>бракованого товару</w:t>
      </w:r>
      <w:r w:rsidRPr="00E760DA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 xml:space="preserve"> назад</w:t>
      </w:r>
    </w:p>
    <w:p w:rsidR="00EB527D" w:rsidRDefault="00EB527D" w:rsidP="00B160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</w:pPr>
    </w:p>
    <w:p w:rsidR="00EB527D" w:rsidRPr="00071D29" w:rsidRDefault="00EB527D" w:rsidP="00AD652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 xml:space="preserve"> </w:t>
      </w:r>
      <w:r w:rsidRPr="00071D2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Бракований товар необхідно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одразу</w:t>
      </w:r>
      <w:r w:rsidRPr="00071D2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повернути туди, де ви його купили. Але б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агатьох зупиняє незнання тонкощів</w:t>
      </w:r>
      <w:r w:rsidRPr="00071D2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законодавства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і страх</w:t>
      </w:r>
      <w:r w:rsidRPr="00071D2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відмови. Що і коли ми можемо повернути</w:t>
      </w:r>
      <w:r w:rsidRPr="00071D29">
        <w:rPr>
          <w:rFonts w:ascii="Times New Roman" w:hAnsi="Times New Roman"/>
          <w:b/>
          <w:color w:val="000000"/>
          <w:sz w:val="28"/>
          <w:szCs w:val="28"/>
          <w:lang w:eastAsia="uk-UA"/>
        </w:rPr>
        <w:t>?</w:t>
      </w:r>
      <w:r w:rsidRPr="00071D2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Які документи для цього потрібні і чи завжди можуть прийняти неякісний товар назад</w:t>
      </w:r>
      <w:r w:rsidRPr="00071D29">
        <w:rPr>
          <w:rFonts w:ascii="Times New Roman" w:hAnsi="Times New Roman"/>
          <w:b/>
          <w:color w:val="000000"/>
          <w:sz w:val="28"/>
          <w:szCs w:val="28"/>
          <w:lang w:eastAsia="uk-UA"/>
        </w:rPr>
        <w:t>?</w:t>
      </w:r>
    </w:p>
    <w:p w:rsidR="00EB527D" w:rsidRDefault="00EB527D" w:rsidP="00AD6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  Відповідно до Закону України «Про захист прав споживачів», якщо ви купили товар неналежної якості (тобто бракований), і це було виявлено протягом гарантійного строку, ви маєте право вимагати:</w:t>
      </w:r>
    </w:p>
    <w:p w:rsidR="00EB527D" w:rsidRDefault="00EB527D" w:rsidP="00AD6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пропорційного зменшення ціни;</w:t>
      </w:r>
    </w:p>
    <w:p w:rsidR="00EB527D" w:rsidRDefault="00EB527D" w:rsidP="00AD6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безкоштовного усунення недоліків товару;</w:t>
      </w:r>
    </w:p>
    <w:p w:rsidR="00EB527D" w:rsidRDefault="00EB527D" w:rsidP="00AD6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відшкодування витрат на усунення недоліків товару. </w:t>
      </w:r>
    </w:p>
    <w:p w:rsidR="00EB527D" w:rsidRDefault="00EB527D" w:rsidP="00AD6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Якщо споживач виявив якісні недоліки, які виникли з вини виробника товару/продавця або фальсифікацію товару, він має право вимагати: </w:t>
      </w:r>
    </w:p>
    <w:p w:rsidR="00EB527D" w:rsidRDefault="00EB527D" w:rsidP="00AD6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повернення, сплаченої за товар, грошової суми;</w:t>
      </w:r>
    </w:p>
    <w:p w:rsidR="00EB527D" w:rsidRDefault="00EB527D" w:rsidP="00AD6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заміни товару на такий же товар або на аналогічний .</w:t>
      </w:r>
    </w:p>
    <w:p w:rsidR="00EB527D" w:rsidRDefault="00EB527D" w:rsidP="00AD6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В Законі прописані строки повернення товару – заміна проводиться в строк від 7 до 30 днів. Якщо ці строки порушені, то стягується 1% від вартості товару за кожний день прострочення. </w:t>
      </w:r>
    </w:p>
    <w:p w:rsidR="00EB527D" w:rsidRDefault="00EB527D" w:rsidP="00AD6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 Якщо за цей період ціна змінилась, наприклад, були встановлені скидки, то вам повинні повернути кошти згідно суми, вказаної в чеку.</w:t>
      </w:r>
    </w:p>
    <w:p w:rsidR="00EB527D" w:rsidRDefault="00EB527D" w:rsidP="00AD6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Отож, якщо ви встановили брак в новопридбаній покупці, зверніться або до продавця, або до виробника з письмовою претензією і обов</w:t>
      </w:r>
      <w:r w:rsidRPr="00850348"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язково  вкажіть :</w:t>
      </w:r>
    </w:p>
    <w:p w:rsidR="00EB527D" w:rsidRDefault="00EB527D" w:rsidP="00AD6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яка трапилась поломка;</w:t>
      </w:r>
    </w:p>
    <w:p w:rsidR="00EB527D" w:rsidRDefault="00EB527D" w:rsidP="00AD6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напишіть час, коли був куплений товар;</w:t>
      </w:r>
    </w:p>
    <w:p w:rsidR="00EB527D" w:rsidRDefault="00EB527D" w:rsidP="00AD6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вкажіть ціну виробу;</w:t>
      </w:r>
    </w:p>
    <w:p w:rsidR="00EB527D" w:rsidRDefault="00EB527D" w:rsidP="00AD6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 заяви прикладіть гарантійний талон і чек, підтверджуючий покупку.</w:t>
      </w:r>
    </w:p>
    <w:p w:rsidR="00EB527D" w:rsidRDefault="00EB527D" w:rsidP="00AD65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0348">
        <w:rPr>
          <w:rFonts w:ascii="Times New Roman" w:hAnsi="Times New Roman"/>
          <w:sz w:val="28"/>
          <w:szCs w:val="28"/>
          <w:lang w:val="uk-UA"/>
        </w:rPr>
        <w:t xml:space="preserve">В магазині вам можуть </w:t>
      </w:r>
      <w:r>
        <w:rPr>
          <w:rFonts w:ascii="Times New Roman" w:hAnsi="Times New Roman"/>
          <w:sz w:val="28"/>
          <w:szCs w:val="28"/>
          <w:lang w:val="uk-UA"/>
        </w:rPr>
        <w:t>порекомендувати звернутися в сервісний центр, щоб там вам видали свідоцтво про поломки. Водночас саме продавець повинен прийняти товар і провести перевірку якості товару. Покупець же має повне право бути присутнім при цій перевірці. Перевіряють бракований товар протягом 14 днів.</w:t>
      </w:r>
    </w:p>
    <w:p w:rsidR="00EB527D" w:rsidRDefault="00EB527D" w:rsidP="00AD65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зверніть увагу на ще один важливий момент: якщо товар важить більше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/>
            <w:sz w:val="28"/>
            <w:szCs w:val="28"/>
            <w:lang w:val="uk-UA"/>
          </w:rPr>
          <w:t>5 кг</w:t>
        </w:r>
      </w:smartTag>
      <w:r>
        <w:rPr>
          <w:rFonts w:ascii="Times New Roman" w:hAnsi="Times New Roman"/>
          <w:sz w:val="28"/>
          <w:szCs w:val="28"/>
          <w:lang w:val="uk-UA"/>
        </w:rPr>
        <w:t>, то доставляти  товар в сервісний центр повинен продавець                      (виробник) за свій рахунок.</w:t>
      </w:r>
    </w:p>
    <w:p w:rsidR="00EB527D" w:rsidRPr="00850348" w:rsidRDefault="00EB527D" w:rsidP="00AD65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 магазині будуть доводити, що поломка виникла по вашій вині, необхідно наполягати на проведенні незалежної експертизи. Це робиться, знову -  таки, за рахунок продавця. Якщо після того як експертиза встановила, що вина ваша, але ви твердо впевнені в зворотному, можете провести ще одну діагностику, але вже за свій рахунок. Тоді ви можете оскаржити рішення першої експертизи в суді.</w:t>
      </w:r>
    </w:p>
    <w:sectPr w:rsidR="00EB527D" w:rsidRPr="00850348" w:rsidSect="00AD652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6E5"/>
    <w:multiLevelType w:val="hybridMultilevel"/>
    <w:tmpl w:val="47261336"/>
    <w:lvl w:ilvl="0" w:tplc="FA064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4497"/>
    <w:rsid w:val="00015E97"/>
    <w:rsid w:val="0003291B"/>
    <w:rsid w:val="0003413A"/>
    <w:rsid w:val="000441EE"/>
    <w:rsid w:val="00054DDE"/>
    <w:rsid w:val="00071D29"/>
    <w:rsid w:val="00114497"/>
    <w:rsid w:val="00135AD9"/>
    <w:rsid w:val="001361EC"/>
    <w:rsid w:val="00137012"/>
    <w:rsid w:val="00187A19"/>
    <w:rsid w:val="00201593"/>
    <w:rsid w:val="002039F1"/>
    <w:rsid w:val="00212AC8"/>
    <w:rsid w:val="00216185"/>
    <w:rsid w:val="00225EAA"/>
    <w:rsid w:val="002459D3"/>
    <w:rsid w:val="003022DD"/>
    <w:rsid w:val="00313642"/>
    <w:rsid w:val="00397639"/>
    <w:rsid w:val="003A7130"/>
    <w:rsid w:val="003D05B4"/>
    <w:rsid w:val="003E1E37"/>
    <w:rsid w:val="003E2B8E"/>
    <w:rsid w:val="003F6011"/>
    <w:rsid w:val="003F7A83"/>
    <w:rsid w:val="00416DE7"/>
    <w:rsid w:val="0042525B"/>
    <w:rsid w:val="0043418B"/>
    <w:rsid w:val="004A17F8"/>
    <w:rsid w:val="004D4B5F"/>
    <w:rsid w:val="004F73C9"/>
    <w:rsid w:val="00522B53"/>
    <w:rsid w:val="00564F77"/>
    <w:rsid w:val="00575134"/>
    <w:rsid w:val="00576141"/>
    <w:rsid w:val="00593B24"/>
    <w:rsid w:val="005B0C4B"/>
    <w:rsid w:val="005E33E6"/>
    <w:rsid w:val="006139A2"/>
    <w:rsid w:val="006505EB"/>
    <w:rsid w:val="00654946"/>
    <w:rsid w:val="006C1219"/>
    <w:rsid w:val="00735364"/>
    <w:rsid w:val="00740382"/>
    <w:rsid w:val="00765259"/>
    <w:rsid w:val="007B26C3"/>
    <w:rsid w:val="007E7A84"/>
    <w:rsid w:val="0082499C"/>
    <w:rsid w:val="008252EB"/>
    <w:rsid w:val="00845992"/>
    <w:rsid w:val="00850348"/>
    <w:rsid w:val="00874D1B"/>
    <w:rsid w:val="008756C4"/>
    <w:rsid w:val="0088353B"/>
    <w:rsid w:val="00884603"/>
    <w:rsid w:val="008B3596"/>
    <w:rsid w:val="00951118"/>
    <w:rsid w:val="009633E6"/>
    <w:rsid w:val="00A25D50"/>
    <w:rsid w:val="00A451ED"/>
    <w:rsid w:val="00A62C0B"/>
    <w:rsid w:val="00AD6521"/>
    <w:rsid w:val="00AE3405"/>
    <w:rsid w:val="00B100A6"/>
    <w:rsid w:val="00B16034"/>
    <w:rsid w:val="00B2737C"/>
    <w:rsid w:val="00B33AE9"/>
    <w:rsid w:val="00B37A38"/>
    <w:rsid w:val="00B45DD6"/>
    <w:rsid w:val="00B93693"/>
    <w:rsid w:val="00BA7FC4"/>
    <w:rsid w:val="00C4534C"/>
    <w:rsid w:val="00C57FAF"/>
    <w:rsid w:val="00C607BB"/>
    <w:rsid w:val="00CA784B"/>
    <w:rsid w:val="00CB0C95"/>
    <w:rsid w:val="00CC7C0A"/>
    <w:rsid w:val="00CF5966"/>
    <w:rsid w:val="00D127A6"/>
    <w:rsid w:val="00D250FF"/>
    <w:rsid w:val="00D33FD8"/>
    <w:rsid w:val="00D523D6"/>
    <w:rsid w:val="00D55ACD"/>
    <w:rsid w:val="00DB258D"/>
    <w:rsid w:val="00DB773A"/>
    <w:rsid w:val="00DD72C6"/>
    <w:rsid w:val="00DE5F41"/>
    <w:rsid w:val="00E00FB1"/>
    <w:rsid w:val="00E44ED7"/>
    <w:rsid w:val="00E50D54"/>
    <w:rsid w:val="00E542CF"/>
    <w:rsid w:val="00E760CC"/>
    <w:rsid w:val="00E760DA"/>
    <w:rsid w:val="00EA6F13"/>
    <w:rsid w:val="00EB527D"/>
    <w:rsid w:val="00F2278D"/>
    <w:rsid w:val="00F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87B76D68-0667-4398-AD7C-06AA3453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034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1508</Words>
  <Characters>860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58</cp:revision>
  <cp:lastPrinted>2018-04-10T11:36:00Z</cp:lastPrinted>
  <dcterms:created xsi:type="dcterms:W3CDTF">2017-05-03T10:23:00Z</dcterms:created>
  <dcterms:modified xsi:type="dcterms:W3CDTF">2018-04-11T12:23:00Z</dcterms:modified>
</cp:coreProperties>
</file>