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7A" w:rsidRDefault="0069517A" w:rsidP="0069517A">
      <w:bookmarkStart w:id="0" w:name="_GoBack"/>
      <w:r>
        <w:t xml:space="preserve">При </w:t>
      </w:r>
      <w:proofErr w:type="spellStart"/>
      <w:r>
        <w:t>здійсненні</w:t>
      </w:r>
      <w:proofErr w:type="spellEnd"/>
      <w:r>
        <w:t xml:space="preserve"> продажу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ФОП не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платником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p w:rsidR="0069517A" w:rsidRDefault="0069517A" w:rsidP="0069517A"/>
    <w:bookmarkEnd w:id="0"/>
    <w:p w:rsidR="0069517A" w:rsidRDefault="0069517A" w:rsidP="0069517A">
      <w:proofErr w:type="spellStart"/>
      <w:r>
        <w:t>Спрощена</w:t>
      </w:r>
      <w:proofErr w:type="spellEnd"/>
      <w:r>
        <w:t xml:space="preserve"> система </w:t>
      </w:r>
      <w:proofErr w:type="spellStart"/>
      <w:r>
        <w:t>оподаткування</w:t>
      </w:r>
      <w:proofErr w:type="spellEnd"/>
      <w:r>
        <w:t xml:space="preserve"> є </w:t>
      </w:r>
      <w:proofErr w:type="spellStart"/>
      <w:r>
        <w:t>особливим</w:t>
      </w:r>
      <w:proofErr w:type="spellEnd"/>
      <w:r>
        <w:t xml:space="preserve"> </w:t>
      </w:r>
      <w:proofErr w:type="spellStart"/>
      <w:r>
        <w:t>механізмом</w:t>
      </w:r>
      <w:proofErr w:type="spellEnd"/>
      <w:r>
        <w:t xml:space="preserve">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встановлює</w:t>
      </w:r>
      <w:proofErr w:type="spellEnd"/>
      <w:r>
        <w:t xml:space="preserve">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п. 297.1 ст. 297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ПКУ), на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 та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главою 1 </w:t>
      </w:r>
      <w:proofErr w:type="spellStart"/>
      <w:r>
        <w:t>розділу</w:t>
      </w:r>
      <w:proofErr w:type="spellEnd"/>
      <w:r>
        <w:t xml:space="preserve"> XIV ПКУ, з </w:t>
      </w:r>
      <w:proofErr w:type="spellStart"/>
      <w:r>
        <w:t>одночасним</w:t>
      </w:r>
      <w:proofErr w:type="spellEnd"/>
      <w:r>
        <w:t xml:space="preserve"> </w:t>
      </w:r>
      <w:proofErr w:type="spellStart"/>
      <w:r>
        <w:t>веденням</w:t>
      </w:r>
      <w:proofErr w:type="spellEnd"/>
      <w:r>
        <w:t xml:space="preserve"> </w:t>
      </w:r>
      <w:proofErr w:type="spellStart"/>
      <w:r>
        <w:t>спрощеного</w:t>
      </w:r>
      <w:proofErr w:type="spellEnd"/>
      <w:r>
        <w:t xml:space="preserve"> </w:t>
      </w:r>
      <w:proofErr w:type="spellStart"/>
      <w:r>
        <w:t>обліку</w:t>
      </w:r>
      <w:proofErr w:type="spellEnd"/>
      <w:r>
        <w:t xml:space="preserve"> та </w:t>
      </w:r>
      <w:proofErr w:type="spellStart"/>
      <w:r>
        <w:t>звітності</w:t>
      </w:r>
      <w:proofErr w:type="spellEnd"/>
      <w:r>
        <w:t xml:space="preserve"> (п. 291.2 ст. 291 ПКУ). </w:t>
      </w:r>
    </w:p>
    <w:p w:rsidR="0069517A" w:rsidRDefault="0069517A" w:rsidP="0069517A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пп</w:t>
      </w:r>
      <w:proofErr w:type="spellEnd"/>
      <w:r>
        <w:t xml:space="preserve">. 3 п. 291.5 ст. 291 ПКУ,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-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суб'єкти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підприємці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виробництво</w:t>
      </w:r>
      <w:proofErr w:type="spellEnd"/>
      <w:r>
        <w:t xml:space="preserve">, </w:t>
      </w:r>
      <w:proofErr w:type="spellStart"/>
      <w:r>
        <w:t>експорт</w:t>
      </w:r>
      <w:proofErr w:type="spellEnd"/>
      <w:r>
        <w:t xml:space="preserve">, </w:t>
      </w:r>
      <w:proofErr w:type="spellStart"/>
      <w:r>
        <w:t>імпорт</w:t>
      </w:r>
      <w:proofErr w:type="spellEnd"/>
      <w:r>
        <w:t xml:space="preserve">, продаж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роздрібного</w:t>
      </w:r>
      <w:proofErr w:type="spellEnd"/>
      <w:r>
        <w:t xml:space="preserve"> продажу </w:t>
      </w:r>
      <w:proofErr w:type="spellStart"/>
      <w:r>
        <w:t>паливно-мастильних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в </w:t>
      </w:r>
      <w:proofErr w:type="spellStart"/>
      <w:r>
        <w:t>ємностях</w:t>
      </w:r>
      <w:proofErr w:type="spellEnd"/>
      <w:r>
        <w:t xml:space="preserve"> до 20 </w:t>
      </w:r>
      <w:proofErr w:type="spellStart"/>
      <w:r>
        <w:t>літрів</w:t>
      </w:r>
      <w:proofErr w:type="spellEnd"/>
      <w:r>
        <w:t xml:space="preserve"> та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пов'язаної</w:t>
      </w:r>
      <w:proofErr w:type="spellEnd"/>
      <w:r>
        <w:t xml:space="preserve"> з </w:t>
      </w:r>
      <w:proofErr w:type="spellStart"/>
      <w:r>
        <w:t>роздрібним</w:t>
      </w:r>
      <w:proofErr w:type="spellEnd"/>
      <w:r>
        <w:t xml:space="preserve"> </w:t>
      </w:r>
      <w:proofErr w:type="spellStart"/>
      <w:r>
        <w:t>продажем</w:t>
      </w:r>
      <w:proofErr w:type="spellEnd"/>
      <w:r>
        <w:t xml:space="preserve"> пива, сидру, </w:t>
      </w:r>
      <w:proofErr w:type="spellStart"/>
      <w:r>
        <w:t>пері</w:t>
      </w:r>
      <w:proofErr w:type="spellEnd"/>
      <w:r>
        <w:t xml:space="preserve"> (без </w:t>
      </w:r>
      <w:proofErr w:type="spellStart"/>
      <w:r>
        <w:t>додання</w:t>
      </w:r>
      <w:proofErr w:type="spellEnd"/>
      <w:r>
        <w:t xml:space="preserve"> спирту) та </w:t>
      </w:r>
      <w:proofErr w:type="spellStart"/>
      <w:r>
        <w:t>столових</w:t>
      </w:r>
      <w:proofErr w:type="spellEnd"/>
      <w:r>
        <w:t xml:space="preserve"> вин).</w:t>
      </w:r>
    </w:p>
    <w:p w:rsidR="0069517A" w:rsidRDefault="0069517A" w:rsidP="0069517A">
      <w:proofErr w:type="spellStart"/>
      <w:r>
        <w:t>Згідно</w:t>
      </w:r>
      <w:proofErr w:type="spellEnd"/>
      <w:r>
        <w:t xml:space="preserve"> з п. 215.1 ст. 215 ПКУ до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належать,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тютюнові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, тютюн та </w:t>
      </w:r>
      <w:proofErr w:type="spellStart"/>
      <w:r>
        <w:t>промислові</w:t>
      </w:r>
      <w:proofErr w:type="spellEnd"/>
      <w:r>
        <w:t xml:space="preserve"> </w:t>
      </w:r>
      <w:proofErr w:type="spellStart"/>
      <w:r>
        <w:t>замінники</w:t>
      </w:r>
      <w:proofErr w:type="spellEnd"/>
      <w:r>
        <w:t xml:space="preserve"> тютюну.</w:t>
      </w:r>
    </w:p>
    <w:p w:rsidR="0069517A" w:rsidRDefault="0069517A" w:rsidP="0069517A">
      <w:proofErr w:type="spellStart"/>
      <w:r>
        <w:t>Відповідно</w:t>
      </w:r>
      <w:proofErr w:type="spellEnd"/>
      <w:r>
        <w:t xml:space="preserve"> до ст. 1 </w:t>
      </w:r>
      <w:proofErr w:type="spellStart"/>
      <w:r>
        <w:t>розд</w:t>
      </w:r>
      <w:proofErr w:type="spellEnd"/>
      <w:r>
        <w:t xml:space="preserve">. 1 Закону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19 </w:t>
      </w:r>
      <w:proofErr w:type="spellStart"/>
      <w:r>
        <w:t>грудня</w:t>
      </w:r>
      <w:proofErr w:type="spellEnd"/>
      <w:r>
        <w:t xml:space="preserve"> 1995 року N 481/95-ВР "Про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і </w:t>
      </w:r>
      <w:proofErr w:type="spellStart"/>
      <w:r>
        <w:t>обігу</w:t>
      </w:r>
      <w:proofErr w:type="spellEnd"/>
      <w:r>
        <w:t xml:space="preserve"> спирту </w:t>
      </w:r>
      <w:proofErr w:type="spellStart"/>
      <w:r>
        <w:t>етилового</w:t>
      </w:r>
      <w:proofErr w:type="spellEnd"/>
      <w:r>
        <w:t xml:space="preserve">, коньячного і плодового,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 та </w:t>
      </w:r>
      <w:proofErr w:type="spellStart"/>
      <w:r>
        <w:t>тютюнових</w:t>
      </w:r>
      <w:proofErr w:type="spellEnd"/>
      <w:r>
        <w:t xml:space="preserve"> </w:t>
      </w:r>
      <w:proofErr w:type="spellStart"/>
      <w:r>
        <w:t>виробів</w:t>
      </w:r>
      <w:proofErr w:type="spellEnd"/>
      <w:r>
        <w:t>" (</w:t>
      </w:r>
      <w:proofErr w:type="spellStart"/>
      <w:r>
        <w:t>далі</w:t>
      </w:r>
      <w:proofErr w:type="spellEnd"/>
      <w:r>
        <w:t xml:space="preserve"> - Закон N 481),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тютюнові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- </w:t>
      </w:r>
      <w:proofErr w:type="spellStart"/>
      <w:r>
        <w:t>сигарети</w:t>
      </w:r>
      <w:proofErr w:type="spellEnd"/>
      <w:r>
        <w:t xml:space="preserve"> з </w:t>
      </w:r>
      <w:proofErr w:type="spellStart"/>
      <w:r>
        <w:t>фільтром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без </w:t>
      </w:r>
      <w:proofErr w:type="spellStart"/>
      <w:r>
        <w:t>фільтру</w:t>
      </w:r>
      <w:proofErr w:type="spellEnd"/>
      <w:r>
        <w:t xml:space="preserve">, цигарки, </w:t>
      </w:r>
      <w:proofErr w:type="spellStart"/>
      <w:r>
        <w:t>сигари</w:t>
      </w:r>
      <w:proofErr w:type="spellEnd"/>
      <w:r>
        <w:t xml:space="preserve">, </w:t>
      </w:r>
      <w:proofErr w:type="spellStart"/>
      <w:r>
        <w:t>сигарили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люльковий</w:t>
      </w:r>
      <w:proofErr w:type="spellEnd"/>
      <w:r>
        <w:t xml:space="preserve">, </w:t>
      </w:r>
      <w:proofErr w:type="spellStart"/>
      <w:r>
        <w:t>нюхальний</w:t>
      </w:r>
      <w:proofErr w:type="spellEnd"/>
      <w:r>
        <w:t xml:space="preserve">, </w:t>
      </w:r>
      <w:proofErr w:type="spellStart"/>
      <w:r>
        <w:t>смоктальний</w:t>
      </w:r>
      <w:proofErr w:type="spellEnd"/>
      <w:r>
        <w:t xml:space="preserve">, </w:t>
      </w:r>
      <w:proofErr w:type="spellStart"/>
      <w:r>
        <w:t>жувальний</w:t>
      </w:r>
      <w:proofErr w:type="spellEnd"/>
      <w:r>
        <w:t xml:space="preserve"> тютюн, махорка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вироби</w:t>
      </w:r>
      <w:proofErr w:type="spellEnd"/>
      <w:r>
        <w:t xml:space="preserve"> з тютюну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замінників</w:t>
      </w:r>
      <w:proofErr w:type="spellEnd"/>
      <w:r>
        <w:t xml:space="preserve"> для </w:t>
      </w:r>
      <w:proofErr w:type="spellStart"/>
      <w:r>
        <w:t>куріння</w:t>
      </w:r>
      <w:proofErr w:type="spellEnd"/>
      <w:r>
        <w:t xml:space="preserve">, </w:t>
      </w:r>
      <w:proofErr w:type="spellStart"/>
      <w:r>
        <w:t>нюхання</w:t>
      </w:r>
      <w:proofErr w:type="spellEnd"/>
      <w:r>
        <w:t xml:space="preserve">, </w:t>
      </w:r>
      <w:proofErr w:type="spellStart"/>
      <w:r>
        <w:t>смоктання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жування</w:t>
      </w:r>
      <w:proofErr w:type="spellEnd"/>
      <w:r>
        <w:t>.</w:t>
      </w:r>
    </w:p>
    <w:p w:rsidR="0069517A" w:rsidRDefault="0069517A" w:rsidP="0069517A">
      <w:proofErr w:type="spellStart"/>
      <w:r>
        <w:t>Відповідно</w:t>
      </w:r>
      <w:proofErr w:type="spellEnd"/>
      <w:r>
        <w:t xml:space="preserve"> до ст. 15 Закону N 481 </w:t>
      </w:r>
      <w:proofErr w:type="spellStart"/>
      <w:r>
        <w:t>роздрібна</w:t>
      </w:r>
      <w:proofErr w:type="spellEnd"/>
      <w:r>
        <w:t xml:space="preserve"> </w:t>
      </w:r>
      <w:proofErr w:type="spellStart"/>
      <w:r>
        <w:t>торгівля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виробниками</w:t>
      </w:r>
      <w:proofErr w:type="spellEnd"/>
      <w:r>
        <w:t xml:space="preserve">, за </w:t>
      </w:r>
      <w:proofErr w:type="spellStart"/>
      <w:r>
        <w:t>наявності</w:t>
      </w:r>
      <w:proofErr w:type="spellEnd"/>
      <w:r>
        <w:t xml:space="preserve"> у них </w:t>
      </w:r>
      <w:proofErr w:type="spellStart"/>
      <w:r>
        <w:t>ліцензій</w:t>
      </w:r>
      <w:proofErr w:type="spellEnd"/>
      <w:r>
        <w:t xml:space="preserve"> на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. Разом з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пп</w:t>
      </w:r>
      <w:proofErr w:type="spellEnd"/>
      <w:r>
        <w:t xml:space="preserve">. 212.1.11 п. 212.1 ст. 212 ПКУ особа - </w:t>
      </w:r>
      <w:proofErr w:type="spellStart"/>
      <w:r>
        <w:t>суб'єкт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, яка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є </w:t>
      </w:r>
      <w:proofErr w:type="spellStart"/>
      <w:r>
        <w:t>платником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об'єктом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є </w:t>
      </w:r>
      <w:proofErr w:type="spellStart"/>
      <w:r>
        <w:t>операції</w:t>
      </w:r>
      <w:proofErr w:type="spellEnd"/>
      <w:r>
        <w:t xml:space="preserve"> з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суб'єктами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роздрібної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(</w:t>
      </w:r>
      <w:proofErr w:type="spellStart"/>
      <w:r>
        <w:t>пп</w:t>
      </w:r>
      <w:proofErr w:type="spellEnd"/>
      <w:r>
        <w:t>. 213.1.9 п. 213.1 ст. 213 ПКУ).</w:t>
      </w:r>
    </w:p>
    <w:p w:rsidR="0069517A" w:rsidRDefault="0069517A" w:rsidP="0069517A">
      <w:proofErr w:type="spellStart"/>
      <w:r>
        <w:t>Отже</w:t>
      </w:r>
      <w:proofErr w:type="spellEnd"/>
      <w:r>
        <w:t xml:space="preserve">,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підприємці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здійснюють</w:t>
      </w:r>
      <w:proofErr w:type="spellEnd"/>
      <w:r>
        <w:t xml:space="preserve"> продаж </w:t>
      </w:r>
      <w:proofErr w:type="spellStart"/>
      <w:r>
        <w:t>підакцизних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тютюну, не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- </w:t>
      </w:r>
      <w:proofErr w:type="spellStart"/>
      <w:r>
        <w:t>третьої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на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отриманням</w:t>
      </w:r>
      <w:proofErr w:type="spellEnd"/>
      <w:r>
        <w:t xml:space="preserve"> </w:t>
      </w:r>
      <w:proofErr w:type="spellStart"/>
      <w:r>
        <w:t>ліцензії</w:t>
      </w:r>
      <w:proofErr w:type="spellEnd"/>
      <w:r>
        <w:t xml:space="preserve"> на </w:t>
      </w:r>
      <w:proofErr w:type="spellStart"/>
      <w:r>
        <w:t>роздрібну</w:t>
      </w:r>
      <w:proofErr w:type="spellEnd"/>
      <w:r>
        <w:t xml:space="preserve"> </w:t>
      </w:r>
      <w:proofErr w:type="spellStart"/>
      <w:r>
        <w:t>торгівлю</w:t>
      </w:r>
      <w:proofErr w:type="spellEnd"/>
      <w:r>
        <w:t xml:space="preserve"> </w:t>
      </w:r>
      <w:proofErr w:type="spellStart"/>
      <w:r>
        <w:t>тютюновими</w:t>
      </w:r>
      <w:proofErr w:type="spellEnd"/>
      <w:r>
        <w:t xml:space="preserve"> </w:t>
      </w:r>
      <w:proofErr w:type="spellStart"/>
      <w:r>
        <w:t>виробами</w:t>
      </w:r>
      <w:proofErr w:type="spellEnd"/>
      <w:r>
        <w:t xml:space="preserve"> та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суб'єкта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платником</w:t>
      </w:r>
      <w:proofErr w:type="spellEnd"/>
      <w:r>
        <w:t xml:space="preserve"> акцизного </w:t>
      </w:r>
      <w:proofErr w:type="spellStart"/>
      <w:r>
        <w:t>податку</w:t>
      </w:r>
      <w:proofErr w:type="spellEnd"/>
      <w:r>
        <w:t>.</w:t>
      </w:r>
    </w:p>
    <w:p w:rsidR="0069517A" w:rsidRDefault="0069517A" w:rsidP="0069517A"/>
    <w:p w:rsidR="0069517A" w:rsidRDefault="0069517A" w:rsidP="0069517A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p w:rsidR="0069517A" w:rsidRDefault="0069517A" w:rsidP="0069517A"/>
    <w:p w:rsidR="008B79B8" w:rsidRDefault="008B79B8"/>
    <w:sectPr w:rsidR="008B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7A"/>
    <w:rsid w:val="0069517A"/>
    <w:rsid w:val="008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CB36-E59A-4C6C-A680-8046300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2019-09-20T10:40:00Z</dcterms:created>
  <dcterms:modified xsi:type="dcterms:W3CDTF">2019-09-20T10:41:00Z</dcterms:modified>
</cp:coreProperties>
</file>