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C33A38" w:rsidRDefault="00C33A38" w:rsidP="00C33A38">
      <w:pPr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r w:rsidRPr="00C33A38">
        <w:rPr>
          <w:rFonts w:ascii="Times New Roman" w:hAnsi="Times New Roman" w:cs="Times New Roman"/>
          <w:b/>
          <w:bCs/>
          <w:color w:val="333333"/>
        </w:rPr>
        <w:t xml:space="preserve">За </w:t>
      </w:r>
      <w:proofErr w:type="spellStart"/>
      <w:r w:rsidRPr="00C33A38">
        <w:rPr>
          <w:rFonts w:ascii="Times New Roman" w:hAnsi="Times New Roman" w:cs="Times New Roman"/>
          <w:b/>
          <w:bCs/>
          <w:color w:val="333333"/>
        </w:rPr>
        <w:t>наявності</w:t>
      </w:r>
      <w:proofErr w:type="spellEnd"/>
      <w:r w:rsidRPr="00C33A38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proofErr w:type="gramStart"/>
      <w:r w:rsidRPr="00C33A38">
        <w:rPr>
          <w:rFonts w:ascii="Times New Roman" w:hAnsi="Times New Roman" w:cs="Times New Roman"/>
          <w:b/>
          <w:bCs/>
          <w:color w:val="333333"/>
        </w:rPr>
        <w:t>п</w:t>
      </w:r>
      <w:proofErr w:type="gramEnd"/>
      <w:r w:rsidRPr="00C33A38">
        <w:rPr>
          <w:rFonts w:ascii="Times New Roman" w:hAnsi="Times New Roman" w:cs="Times New Roman"/>
          <w:b/>
          <w:bCs/>
          <w:color w:val="333333"/>
        </w:rPr>
        <w:t>ільги</w:t>
      </w:r>
      <w:proofErr w:type="spellEnd"/>
      <w:r w:rsidRPr="00C33A38">
        <w:rPr>
          <w:rFonts w:ascii="Times New Roman" w:hAnsi="Times New Roman" w:cs="Times New Roman"/>
          <w:b/>
          <w:bCs/>
          <w:color w:val="333333"/>
        </w:rPr>
        <w:t xml:space="preserve"> по земельному </w:t>
      </w:r>
      <w:proofErr w:type="spellStart"/>
      <w:r w:rsidRPr="00C33A38">
        <w:rPr>
          <w:rFonts w:ascii="Times New Roman" w:hAnsi="Times New Roman" w:cs="Times New Roman"/>
          <w:b/>
          <w:bCs/>
          <w:color w:val="333333"/>
        </w:rPr>
        <w:t>податку</w:t>
      </w:r>
      <w:proofErr w:type="spellEnd"/>
      <w:r w:rsidRPr="00C33A38">
        <w:rPr>
          <w:rFonts w:ascii="Times New Roman" w:hAnsi="Times New Roman" w:cs="Times New Roman"/>
          <w:b/>
          <w:bCs/>
          <w:color w:val="333333"/>
        </w:rPr>
        <w:t xml:space="preserve"> – </w:t>
      </w:r>
      <w:proofErr w:type="spellStart"/>
      <w:r w:rsidRPr="00C33A38">
        <w:rPr>
          <w:rFonts w:ascii="Times New Roman" w:hAnsi="Times New Roman" w:cs="Times New Roman"/>
          <w:b/>
          <w:bCs/>
          <w:color w:val="333333"/>
        </w:rPr>
        <w:t>обов’язково</w:t>
      </w:r>
      <w:proofErr w:type="spellEnd"/>
      <w:r w:rsidRPr="00C33A38">
        <w:rPr>
          <w:rFonts w:ascii="Times New Roman" w:hAnsi="Times New Roman" w:cs="Times New Roman"/>
          <w:b/>
          <w:bCs/>
          <w:color w:val="333333"/>
        </w:rPr>
        <w:t xml:space="preserve"> подай</w:t>
      </w:r>
      <w:r w:rsidRPr="00C33A38">
        <w:rPr>
          <w:rFonts w:ascii="Times New Roman" w:hAnsi="Times New Roman" w:cs="Times New Roman"/>
          <w:b/>
          <w:bCs/>
          <w:color w:val="333333"/>
          <w:lang w:val="uk-UA"/>
        </w:rPr>
        <w:t>те</w:t>
      </w:r>
      <w:r w:rsidRPr="00C33A38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C33A38">
        <w:rPr>
          <w:rFonts w:ascii="Times New Roman" w:hAnsi="Times New Roman" w:cs="Times New Roman"/>
          <w:b/>
          <w:bCs/>
          <w:color w:val="333333"/>
        </w:rPr>
        <w:t>заяву</w:t>
      </w:r>
      <w:proofErr w:type="spellEnd"/>
      <w:r w:rsidRPr="00C33A38">
        <w:rPr>
          <w:rFonts w:ascii="Times New Roman" w:hAnsi="Times New Roman" w:cs="Times New Roman"/>
          <w:b/>
          <w:bCs/>
          <w:color w:val="333333"/>
        </w:rPr>
        <w:t>!</w:t>
      </w:r>
    </w:p>
    <w:p w:rsidR="00C33A38" w:rsidRPr="00C33A38" w:rsidRDefault="00C33A38" w:rsidP="00C33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C33A38">
        <w:rPr>
          <w:color w:val="333333"/>
          <w:sz w:val="22"/>
          <w:szCs w:val="22"/>
          <w:lang w:val="uk-UA"/>
        </w:rPr>
        <w:t>Старобільська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ОДПІ ГУ ДФС у Луганській області звертає увагу фізичних осіб – власників земельних ділянок, що внесеними змінами до п.281. ст.281 Податкового кодексу України (далі ПКУ), скасовані обмеження застосування пільги до однієї земельної ділянки із сплати земельного податку фізичним особам.</w:t>
      </w:r>
    </w:p>
    <w:p w:rsidR="00C33A38" w:rsidRPr="00C33A38" w:rsidRDefault="00C33A38" w:rsidP="00C33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C33A38">
        <w:rPr>
          <w:color w:val="333333"/>
          <w:sz w:val="22"/>
          <w:szCs w:val="22"/>
          <w:lang w:val="uk-UA"/>
        </w:rPr>
        <w:t>Від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сплати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податку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звільняються</w:t>
      </w:r>
      <w:proofErr w:type="spellEnd"/>
      <w:r w:rsidRPr="00C33A38">
        <w:rPr>
          <w:color w:val="333333"/>
          <w:sz w:val="22"/>
          <w:szCs w:val="22"/>
          <w:lang w:val="uk-UA"/>
        </w:rPr>
        <w:t>:</w:t>
      </w:r>
    </w:p>
    <w:p w:rsidR="00C33A38" w:rsidRPr="00C33A38" w:rsidRDefault="00C33A38" w:rsidP="00C33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C33A38">
        <w:rPr>
          <w:color w:val="333333"/>
          <w:sz w:val="22"/>
          <w:szCs w:val="22"/>
          <w:lang w:val="uk-UA"/>
        </w:rPr>
        <w:t xml:space="preserve">- </w:t>
      </w:r>
      <w:proofErr w:type="spellStart"/>
      <w:r w:rsidRPr="00C33A38">
        <w:rPr>
          <w:color w:val="333333"/>
          <w:sz w:val="22"/>
          <w:szCs w:val="22"/>
          <w:lang w:val="uk-UA"/>
        </w:rPr>
        <w:t>інваліди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першої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і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другої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групи</w:t>
      </w:r>
      <w:proofErr w:type="spellEnd"/>
      <w:r w:rsidRPr="00C33A38">
        <w:rPr>
          <w:color w:val="333333"/>
          <w:sz w:val="22"/>
          <w:szCs w:val="22"/>
          <w:lang w:val="uk-UA"/>
        </w:rPr>
        <w:t>;</w:t>
      </w:r>
    </w:p>
    <w:p w:rsidR="00C33A38" w:rsidRPr="00C33A38" w:rsidRDefault="00C33A38" w:rsidP="00C33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C33A38">
        <w:rPr>
          <w:color w:val="333333"/>
          <w:sz w:val="22"/>
          <w:szCs w:val="22"/>
          <w:lang w:val="uk-UA"/>
        </w:rPr>
        <w:t xml:space="preserve">- </w:t>
      </w:r>
      <w:proofErr w:type="spellStart"/>
      <w:r w:rsidRPr="00C33A38">
        <w:rPr>
          <w:color w:val="333333"/>
          <w:sz w:val="22"/>
          <w:szCs w:val="22"/>
          <w:lang w:val="uk-UA"/>
        </w:rPr>
        <w:t>фізичні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особи, </w:t>
      </w:r>
      <w:proofErr w:type="spellStart"/>
      <w:r w:rsidRPr="00C33A38">
        <w:rPr>
          <w:color w:val="333333"/>
          <w:sz w:val="22"/>
          <w:szCs w:val="22"/>
          <w:lang w:val="uk-UA"/>
        </w:rPr>
        <w:t>які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виховують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трьох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і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більше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дітей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віком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до 18 </w:t>
      </w:r>
      <w:proofErr w:type="spellStart"/>
      <w:r w:rsidRPr="00C33A38">
        <w:rPr>
          <w:color w:val="333333"/>
          <w:sz w:val="22"/>
          <w:szCs w:val="22"/>
          <w:lang w:val="uk-UA"/>
        </w:rPr>
        <w:t>рокі</w:t>
      </w:r>
      <w:proofErr w:type="gramStart"/>
      <w:r w:rsidRPr="00C33A38">
        <w:rPr>
          <w:color w:val="333333"/>
          <w:sz w:val="22"/>
          <w:szCs w:val="22"/>
          <w:lang w:val="uk-UA"/>
        </w:rPr>
        <w:t>в</w:t>
      </w:r>
      <w:proofErr w:type="spellEnd"/>
      <w:proofErr w:type="gramEnd"/>
      <w:r w:rsidRPr="00C33A38">
        <w:rPr>
          <w:color w:val="333333"/>
          <w:sz w:val="22"/>
          <w:szCs w:val="22"/>
          <w:lang w:val="uk-UA"/>
        </w:rPr>
        <w:t>;</w:t>
      </w:r>
    </w:p>
    <w:p w:rsidR="00C33A38" w:rsidRPr="00C33A38" w:rsidRDefault="00C33A38" w:rsidP="00C33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C33A38">
        <w:rPr>
          <w:color w:val="333333"/>
          <w:sz w:val="22"/>
          <w:szCs w:val="22"/>
          <w:lang w:val="uk-UA"/>
        </w:rPr>
        <w:t xml:space="preserve">- </w:t>
      </w:r>
      <w:proofErr w:type="spellStart"/>
      <w:r w:rsidRPr="00C33A38">
        <w:rPr>
          <w:color w:val="333333"/>
          <w:sz w:val="22"/>
          <w:szCs w:val="22"/>
          <w:lang w:val="uk-UA"/>
        </w:rPr>
        <w:t>пенсіонери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(</w:t>
      </w:r>
      <w:proofErr w:type="gramStart"/>
      <w:r w:rsidRPr="00C33A38">
        <w:rPr>
          <w:color w:val="333333"/>
          <w:sz w:val="22"/>
          <w:szCs w:val="22"/>
          <w:lang w:val="uk-UA"/>
        </w:rPr>
        <w:t>за</w:t>
      </w:r>
      <w:proofErr w:type="gram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віком</w:t>
      </w:r>
      <w:proofErr w:type="spellEnd"/>
      <w:r w:rsidRPr="00C33A38">
        <w:rPr>
          <w:color w:val="333333"/>
          <w:sz w:val="22"/>
          <w:szCs w:val="22"/>
          <w:lang w:val="uk-UA"/>
        </w:rPr>
        <w:t>);</w:t>
      </w:r>
    </w:p>
    <w:p w:rsidR="00C33A38" w:rsidRPr="00C33A38" w:rsidRDefault="00C33A38" w:rsidP="00C33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C33A38">
        <w:rPr>
          <w:color w:val="333333"/>
          <w:sz w:val="22"/>
          <w:szCs w:val="22"/>
          <w:lang w:val="uk-UA"/>
        </w:rPr>
        <w:t xml:space="preserve">- </w:t>
      </w:r>
      <w:proofErr w:type="spellStart"/>
      <w:r w:rsidRPr="00C33A38">
        <w:rPr>
          <w:color w:val="333333"/>
          <w:sz w:val="22"/>
          <w:szCs w:val="22"/>
          <w:lang w:val="uk-UA"/>
        </w:rPr>
        <w:t>ветерани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війни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та особи, на </w:t>
      </w:r>
      <w:proofErr w:type="spellStart"/>
      <w:r w:rsidRPr="00C33A38">
        <w:rPr>
          <w:color w:val="333333"/>
          <w:sz w:val="22"/>
          <w:szCs w:val="22"/>
          <w:lang w:val="uk-UA"/>
        </w:rPr>
        <w:t>яких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поширюється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дія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Закону </w:t>
      </w:r>
      <w:proofErr w:type="spellStart"/>
      <w:r w:rsidRPr="00C33A38">
        <w:rPr>
          <w:color w:val="333333"/>
          <w:sz w:val="22"/>
          <w:szCs w:val="22"/>
          <w:lang w:val="uk-UA"/>
        </w:rPr>
        <w:t>України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"Про статус </w:t>
      </w:r>
      <w:proofErr w:type="spellStart"/>
      <w:r w:rsidRPr="00C33A38">
        <w:rPr>
          <w:color w:val="333333"/>
          <w:sz w:val="22"/>
          <w:szCs w:val="22"/>
          <w:lang w:val="uk-UA"/>
        </w:rPr>
        <w:t>ветеранів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proofErr w:type="gramStart"/>
      <w:r w:rsidRPr="00C33A38">
        <w:rPr>
          <w:color w:val="333333"/>
          <w:sz w:val="22"/>
          <w:szCs w:val="22"/>
          <w:lang w:val="uk-UA"/>
        </w:rPr>
        <w:t>в</w:t>
      </w:r>
      <w:proofErr w:type="gramEnd"/>
      <w:r w:rsidRPr="00C33A38">
        <w:rPr>
          <w:color w:val="333333"/>
          <w:sz w:val="22"/>
          <w:szCs w:val="22"/>
          <w:lang w:val="uk-UA"/>
        </w:rPr>
        <w:t>ійни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, </w:t>
      </w:r>
      <w:proofErr w:type="spellStart"/>
      <w:r w:rsidRPr="00C33A38">
        <w:rPr>
          <w:color w:val="333333"/>
          <w:sz w:val="22"/>
          <w:szCs w:val="22"/>
          <w:lang w:val="uk-UA"/>
        </w:rPr>
        <w:t>гарантії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їх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соціального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захисту</w:t>
      </w:r>
      <w:proofErr w:type="spellEnd"/>
      <w:r w:rsidRPr="00C33A38">
        <w:rPr>
          <w:color w:val="333333"/>
          <w:sz w:val="22"/>
          <w:szCs w:val="22"/>
          <w:lang w:val="uk-UA"/>
        </w:rPr>
        <w:t>";</w:t>
      </w:r>
    </w:p>
    <w:p w:rsidR="00C33A38" w:rsidRPr="00C33A38" w:rsidRDefault="00C33A38" w:rsidP="00C33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C33A38">
        <w:rPr>
          <w:color w:val="333333"/>
          <w:sz w:val="22"/>
          <w:szCs w:val="22"/>
          <w:lang w:val="uk-UA"/>
        </w:rPr>
        <w:t xml:space="preserve">- </w:t>
      </w:r>
      <w:proofErr w:type="spellStart"/>
      <w:r w:rsidRPr="00C33A38">
        <w:rPr>
          <w:color w:val="333333"/>
          <w:sz w:val="22"/>
          <w:szCs w:val="22"/>
          <w:lang w:val="uk-UA"/>
        </w:rPr>
        <w:t>фізичні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особи, </w:t>
      </w:r>
      <w:proofErr w:type="spellStart"/>
      <w:r w:rsidRPr="00C33A38">
        <w:rPr>
          <w:color w:val="333333"/>
          <w:sz w:val="22"/>
          <w:szCs w:val="22"/>
          <w:lang w:val="uk-UA"/>
        </w:rPr>
        <w:t>визнані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законом особами, </w:t>
      </w:r>
      <w:proofErr w:type="spellStart"/>
      <w:r w:rsidRPr="00C33A38">
        <w:rPr>
          <w:color w:val="333333"/>
          <w:sz w:val="22"/>
          <w:szCs w:val="22"/>
          <w:lang w:val="uk-UA"/>
        </w:rPr>
        <w:t>які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постраждали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внаслідок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Чорнобильської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катастрофи</w:t>
      </w:r>
      <w:proofErr w:type="spellEnd"/>
      <w:r w:rsidRPr="00C33A38">
        <w:rPr>
          <w:color w:val="333333"/>
          <w:sz w:val="22"/>
          <w:szCs w:val="22"/>
          <w:lang w:val="uk-UA"/>
        </w:rPr>
        <w:t>.</w:t>
      </w:r>
    </w:p>
    <w:p w:rsidR="00C33A38" w:rsidRPr="00C33A38" w:rsidRDefault="00C33A38" w:rsidP="00C33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C33A38">
        <w:rPr>
          <w:color w:val="333333"/>
          <w:sz w:val="22"/>
          <w:szCs w:val="22"/>
          <w:lang w:val="uk-UA"/>
        </w:rPr>
        <w:t>Тобто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, </w:t>
      </w:r>
      <w:proofErr w:type="spellStart"/>
      <w:r w:rsidRPr="00C33A38">
        <w:rPr>
          <w:color w:val="333333"/>
          <w:sz w:val="22"/>
          <w:szCs w:val="22"/>
          <w:lang w:val="uk-UA"/>
        </w:rPr>
        <w:t>з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01.01.2018 </w:t>
      </w:r>
      <w:proofErr w:type="spellStart"/>
      <w:r w:rsidRPr="00C33A38">
        <w:rPr>
          <w:color w:val="333333"/>
          <w:sz w:val="22"/>
          <w:szCs w:val="22"/>
          <w:lang w:val="uk-UA"/>
        </w:rPr>
        <w:t>звільнення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від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сплати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податку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за </w:t>
      </w:r>
      <w:proofErr w:type="spellStart"/>
      <w:r w:rsidRPr="00C33A38">
        <w:rPr>
          <w:color w:val="333333"/>
          <w:sz w:val="22"/>
          <w:szCs w:val="22"/>
          <w:lang w:val="uk-UA"/>
        </w:rPr>
        <w:t>земельні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ділянки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, </w:t>
      </w:r>
      <w:proofErr w:type="spellStart"/>
      <w:r w:rsidRPr="00C33A38">
        <w:rPr>
          <w:color w:val="333333"/>
          <w:sz w:val="22"/>
          <w:szCs w:val="22"/>
          <w:lang w:val="uk-UA"/>
        </w:rPr>
        <w:t>передбачене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для </w:t>
      </w:r>
      <w:proofErr w:type="spellStart"/>
      <w:r w:rsidRPr="00C33A38">
        <w:rPr>
          <w:color w:val="333333"/>
          <w:sz w:val="22"/>
          <w:szCs w:val="22"/>
          <w:lang w:val="uk-UA"/>
        </w:rPr>
        <w:t>категорій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фізичних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осіб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, </w:t>
      </w:r>
      <w:proofErr w:type="spellStart"/>
      <w:r w:rsidRPr="00C33A38">
        <w:rPr>
          <w:color w:val="333333"/>
          <w:sz w:val="22"/>
          <w:szCs w:val="22"/>
          <w:lang w:val="uk-UA"/>
        </w:rPr>
        <w:t>які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визначені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пунктом 281.1 </w:t>
      </w:r>
      <w:proofErr w:type="spellStart"/>
      <w:r w:rsidRPr="00C33A38">
        <w:rPr>
          <w:color w:val="333333"/>
          <w:sz w:val="22"/>
          <w:szCs w:val="22"/>
          <w:lang w:val="uk-UA"/>
        </w:rPr>
        <w:t>статті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281 ПКУ </w:t>
      </w:r>
      <w:proofErr w:type="spellStart"/>
      <w:r w:rsidRPr="00C33A38">
        <w:rPr>
          <w:color w:val="333333"/>
          <w:sz w:val="22"/>
          <w:szCs w:val="22"/>
          <w:lang w:val="uk-UA"/>
        </w:rPr>
        <w:t>поширюється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на </w:t>
      </w:r>
      <w:proofErr w:type="spellStart"/>
      <w:r w:rsidRPr="00C33A38">
        <w:rPr>
          <w:color w:val="333333"/>
          <w:sz w:val="22"/>
          <w:szCs w:val="22"/>
          <w:lang w:val="uk-UA"/>
        </w:rPr>
        <w:t>земельні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ділянки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за </w:t>
      </w:r>
      <w:proofErr w:type="spellStart"/>
      <w:r w:rsidRPr="00C33A38">
        <w:rPr>
          <w:color w:val="333333"/>
          <w:sz w:val="22"/>
          <w:szCs w:val="22"/>
          <w:lang w:val="uk-UA"/>
        </w:rPr>
        <w:t>кожним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видом </w:t>
      </w:r>
      <w:proofErr w:type="spellStart"/>
      <w:r w:rsidRPr="00C33A38">
        <w:rPr>
          <w:color w:val="333333"/>
          <w:sz w:val="22"/>
          <w:szCs w:val="22"/>
          <w:lang w:val="uk-UA"/>
        </w:rPr>
        <w:t>використання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gramStart"/>
      <w:r w:rsidRPr="00C33A38">
        <w:rPr>
          <w:color w:val="333333"/>
          <w:sz w:val="22"/>
          <w:szCs w:val="22"/>
          <w:lang w:val="uk-UA"/>
        </w:rPr>
        <w:t>у</w:t>
      </w:r>
      <w:proofErr w:type="gram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gramStart"/>
      <w:r w:rsidRPr="00C33A38">
        <w:rPr>
          <w:color w:val="333333"/>
          <w:sz w:val="22"/>
          <w:szCs w:val="22"/>
          <w:lang w:val="uk-UA"/>
        </w:rPr>
        <w:t>межах</w:t>
      </w:r>
      <w:proofErr w:type="gram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граничних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норм:</w:t>
      </w:r>
    </w:p>
    <w:p w:rsidR="00C33A38" w:rsidRPr="00C33A38" w:rsidRDefault="00C33A38" w:rsidP="00C33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C33A38">
        <w:rPr>
          <w:color w:val="333333"/>
          <w:sz w:val="22"/>
          <w:szCs w:val="22"/>
          <w:lang w:val="uk-UA"/>
        </w:rPr>
        <w:t xml:space="preserve">- для </w:t>
      </w:r>
      <w:proofErr w:type="spellStart"/>
      <w:r w:rsidRPr="00C33A38">
        <w:rPr>
          <w:color w:val="333333"/>
          <w:sz w:val="22"/>
          <w:szCs w:val="22"/>
          <w:lang w:val="uk-UA"/>
        </w:rPr>
        <w:t>ведення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особистого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селянського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господарства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- у </w:t>
      </w:r>
      <w:proofErr w:type="spellStart"/>
      <w:r w:rsidRPr="00C33A38">
        <w:rPr>
          <w:color w:val="333333"/>
          <w:sz w:val="22"/>
          <w:szCs w:val="22"/>
          <w:lang w:val="uk-UA"/>
        </w:rPr>
        <w:t>розмі</w:t>
      </w:r>
      <w:proofErr w:type="gramStart"/>
      <w:r w:rsidRPr="00C33A38">
        <w:rPr>
          <w:color w:val="333333"/>
          <w:sz w:val="22"/>
          <w:szCs w:val="22"/>
          <w:lang w:val="uk-UA"/>
        </w:rPr>
        <w:t>р</w:t>
      </w:r>
      <w:proofErr w:type="gramEnd"/>
      <w:r w:rsidRPr="00C33A38">
        <w:rPr>
          <w:color w:val="333333"/>
          <w:sz w:val="22"/>
          <w:szCs w:val="22"/>
          <w:lang w:val="uk-UA"/>
        </w:rPr>
        <w:t>і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не </w:t>
      </w:r>
      <w:proofErr w:type="spellStart"/>
      <w:r w:rsidRPr="00C33A38">
        <w:rPr>
          <w:color w:val="333333"/>
          <w:sz w:val="22"/>
          <w:szCs w:val="22"/>
          <w:lang w:val="uk-UA"/>
        </w:rPr>
        <w:t>більш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як 2 </w:t>
      </w:r>
      <w:proofErr w:type="spellStart"/>
      <w:r w:rsidRPr="00C33A38">
        <w:rPr>
          <w:color w:val="333333"/>
          <w:sz w:val="22"/>
          <w:szCs w:val="22"/>
          <w:lang w:val="uk-UA"/>
        </w:rPr>
        <w:t>гектари</w:t>
      </w:r>
      <w:proofErr w:type="spellEnd"/>
      <w:r w:rsidRPr="00C33A38">
        <w:rPr>
          <w:color w:val="333333"/>
          <w:sz w:val="22"/>
          <w:szCs w:val="22"/>
          <w:lang w:val="uk-UA"/>
        </w:rPr>
        <w:t>;</w:t>
      </w:r>
    </w:p>
    <w:p w:rsidR="00C33A38" w:rsidRPr="00C33A38" w:rsidRDefault="00C33A38" w:rsidP="00C33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C33A38">
        <w:rPr>
          <w:color w:val="333333"/>
          <w:sz w:val="22"/>
          <w:szCs w:val="22"/>
          <w:lang w:val="uk-UA"/>
        </w:rPr>
        <w:t xml:space="preserve">- для </w:t>
      </w:r>
      <w:proofErr w:type="spellStart"/>
      <w:r w:rsidRPr="00C33A38">
        <w:rPr>
          <w:color w:val="333333"/>
          <w:sz w:val="22"/>
          <w:szCs w:val="22"/>
          <w:lang w:val="uk-UA"/>
        </w:rPr>
        <w:t>будівництва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та </w:t>
      </w:r>
      <w:proofErr w:type="spellStart"/>
      <w:r w:rsidRPr="00C33A38">
        <w:rPr>
          <w:color w:val="333333"/>
          <w:sz w:val="22"/>
          <w:szCs w:val="22"/>
          <w:lang w:val="uk-UA"/>
        </w:rPr>
        <w:t>обслуговування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житлового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будинку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, </w:t>
      </w:r>
      <w:proofErr w:type="spellStart"/>
      <w:r w:rsidRPr="00C33A38">
        <w:rPr>
          <w:color w:val="333333"/>
          <w:sz w:val="22"/>
          <w:szCs w:val="22"/>
          <w:lang w:val="uk-UA"/>
        </w:rPr>
        <w:t>господарських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будівель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і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споруд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(</w:t>
      </w:r>
      <w:proofErr w:type="spellStart"/>
      <w:r w:rsidRPr="00C33A38">
        <w:rPr>
          <w:color w:val="333333"/>
          <w:sz w:val="22"/>
          <w:szCs w:val="22"/>
          <w:lang w:val="uk-UA"/>
        </w:rPr>
        <w:t>присадибна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ділянка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): у </w:t>
      </w:r>
      <w:proofErr w:type="gramStart"/>
      <w:r w:rsidRPr="00C33A38">
        <w:rPr>
          <w:color w:val="333333"/>
          <w:sz w:val="22"/>
          <w:szCs w:val="22"/>
          <w:lang w:val="uk-UA"/>
        </w:rPr>
        <w:t>селах</w:t>
      </w:r>
      <w:proofErr w:type="gramEnd"/>
      <w:r w:rsidRPr="00C33A38">
        <w:rPr>
          <w:color w:val="333333"/>
          <w:sz w:val="22"/>
          <w:szCs w:val="22"/>
          <w:lang w:val="uk-UA"/>
        </w:rPr>
        <w:t xml:space="preserve"> - не </w:t>
      </w:r>
      <w:proofErr w:type="spellStart"/>
      <w:r w:rsidRPr="00C33A38">
        <w:rPr>
          <w:color w:val="333333"/>
          <w:sz w:val="22"/>
          <w:szCs w:val="22"/>
          <w:lang w:val="uk-UA"/>
        </w:rPr>
        <w:t>більш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як 0,25 гектара, в селищах - не </w:t>
      </w:r>
      <w:proofErr w:type="spellStart"/>
      <w:r w:rsidRPr="00C33A38">
        <w:rPr>
          <w:color w:val="333333"/>
          <w:sz w:val="22"/>
          <w:szCs w:val="22"/>
          <w:lang w:val="uk-UA"/>
        </w:rPr>
        <w:t>більш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як 0,15 гектара, в </w:t>
      </w:r>
      <w:proofErr w:type="spellStart"/>
      <w:r w:rsidRPr="00C33A38">
        <w:rPr>
          <w:color w:val="333333"/>
          <w:sz w:val="22"/>
          <w:szCs w:val="22"/>
          <w:lang w:val="uk-UA"/>
        </w:rPr>
        <w:t>містах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- не </w:t>
      </w:r>
      <w:proofErr w:type="spellStart"/>
      <w:r w:rsidRPr="00C33A38">
        <w:rPr>
          <w:color w:val="333333"/>
          <w:sz w:val="22"/>
          <w:szCs w:val="22"/>
          <w:lang w:val="uk-UA"/>
        </w:rPr>
        <w:t>більш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як 0,10 гектара;</w:t>
      </w:r>
    </w:p>
    <w:p w:rsidR="00C33A38" w:rsidRPr="00C33A38" w:rsidRDefault="00C33A38" w:rsidP="00C33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C33A38">
        <w:rPr>
          <w:color w:val="333333"/>
          <w:sz w:val="22"/>
          <w:szCs w:val="22"/>
          <w:lang w:val="uk-UA"/>
        </w:rPr>
        <w:t xml:space="preserve">- для </w:t>
      </w:r>
      <w:proofErr w:type="spellStart"/>
      <w:r w:rsidRPr="00C33A38">
        <w:rPr>
          <w:color w:val="333333"/>
          <w:sz w:val="22"/>
          <w:szCs w:val="22"/>
          <w:lang w:val="uk-UA"/>
        </w:rPr>
        <w:t>індивідуального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дачного </w:t>
      </w:r>
      <w:proofErr w:type="spellStart"/>
      <w:r w:rsidRPr="00C33A38">
        <w:rPr>
          <w:color w:val="333333"/>
          <w:sz w:val="22"/>
          <w:szCs w:val="22"/>
          <w:lang w:val="uk-UA"/>
        </w:rPr>
        <w:t>будівництва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- </w:t>
      </w:r>
      <w:proofErr w:type="gramStart"/>
      <w:r w:rsidRPr="00C33A38">
        <w:rPr>
          <w:color w:val="333333"/>
          <w:sz w:val="22"/>
          <w:szCs w:val="22"/>
          <w:lang w:val="uk-UA"/>
        </w:rPr>
        <w:t xml:space="preserve">не </w:t>
      </w:r>
      <w:proofErr w:type="spellStart"/>
      <w:r w:rsidRPr="00C33A38">
        <w:rPr>
          <w:color w:val="333333"/>
          <w:sz w:val="22"/>
          <w:szCs w:val="22"/>
          <w:lang w:val="uk-UA"/>
        </w:rPr>
        <w:t>б</w:t>
      </w:r>
      <w:proofErr w:type="gramEnd"/>
      <w:r w:rsidRPr="00C33A38">
        <w:rPr>
          <w:color w:val="333333"/>
          <w:sz w:val="22"/>
          <w:szCs w:val="22"/>
          <w:lang w:val="uk-UA"/>
        </w:rPr>
        <w:t>ільш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як 0,10 гектара;</w:t>
      </w:r>
    </w:p>
    <w:p w:rsidR="00C33A38" w:rsidRPr="00C33A38" w:rsidRDefault="00C33A38" w:rsidP="00C33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C33A38">
        <w:rPr>
          <w:color w:val="333333"/>
          <w:sz w:val="22"/>
          <w:szCs w:val="22"/>
          <w:lang w:val="uk-UA"/>
        </w:rPr>
        <w:t xml:space="preserve">- для </w:t>
      </w:r>
      <w:proofErr w:type="spellStart"/>
      <w:r w:rsidRPr="00C33A38">
        <w:rPr>
          <w:color w:val="333333"/>
          <w:sz w:val="22"/>
          <w:szCs w:val="22"/>
          <w:lang w:val="uk-UA"/>
        </w:rPr>
        <w:t>будівництва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індивідуальних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гаражі</w:t>
      </w:r>
      <w:proofErr w:type="gramStart"/>
      <w:r w:rsidRPr="00C33A38">
        <w:rPr>
          <w:color w:val="333333"/>
          <w:sz w:val="22"/>
          <w:szCs w:val="22"/>
          <w:lang w:val="uk-UA"/>
        </w:rPr>
        <w:t>в</w:t>
      </w:r>
      <w:proofErr w:type="spellEnd"/>
      <w:proofErr w:type="gramEnd"/>
      <w:r w:rsidRPr="00C33A38">
        <w:rPr>
          <w:color w:val="333333"/>
          <w:sz w:val="22"/>
          <w:szCs w:val="22"/>
          <w:lang w:val="uk-UA"/>
        </w:rPr>
        <w:t xml:space="preserve"> - не </w:t>
      </w:r>
      <w:proofErr w:type="spellStart"/>
      <w:r w:rsidRPr="00C33A38">
        <w:rPr>
          <w:color w:val="333333"/>
          <w:sz w:val="22"/>
          <w:szCs w:val="22"/>
          <w:lang w:val="uk-UA"/>
        </w:rPr>
        <w:t>більш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як 0,01 гектара;</w:t>
      </w:r>
    </w:p>
    <w:p w:rsidR="00C33A38" w:rsidRPr="00C33A38" w:rsidRDefault="00C33A38" w:rsidP="00C33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C33A38">
        <w:rPr>
          <w:color w:val="333333"/>
          <w:sz w:val="22"/>
          <w:szCs w:val="22"/>
          <w:lang w:val="uk-UA"/>
        </w:rPr>
        <w:t xml:space="preserve">- для </w:t>
      </w:r>
      <w:proofErr w:type="spellStart"/>
      <w:r w:rsidRPr="00C33A38">
        <w:rPr>
          <w:color w:val="333333"/>
          <w:sz w:val="22"/>
          <w:szCs w:val="22"/>
          <w:lang w:val="uk-UA"/>
        </w:rPr>
        <w:t>ведення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садівництва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- </w:t>
      </w:r>
      <w:proofErr w:type="gramStart"/>
      <w:r w:rsidRPr="00C33A38">
        <w:rPr>
          <w:color w:val="333333"/>
          <w:sz w:val="22"/>
          <w:szCs w:val="22"/>
          <w:lang w:val="uk-UA"/>
        </w:rPr>
        <w:t xml:space="preserve">не </w:t>
      </w:r>
      <w:proofErr w:type="spellStart"/>
      <w:r w:rsidRPr="00C33A38">
        <w:rPr>
          <w:color w:val="333333"/>
          <w:sz w:val="22"/>
          <w:szCs w:val="22"/>
          <w:lang w:val="uk-UA"/>
        </w:rPr>
        <w:t>б</w:t>
      </w:r>
      <w:proofErr w:type="gramEnd"/>
      <w:r w:rsidRPr="00C33A38">
        <w:rPr>
          <w:color w:val="333333"/>
          <w:sz w:val="22"/>
          <w:szCs w:val="22"/>
          <w:lang w:val="uk-UA"/>
        </w:rPr>
        <w:t>ільш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як 0,12 гектара.</w:t>
      </w:r>
    </w:p>
    <w:p w:rsidR="00C33A38" w:rsidRPr="00C33A38" w:rsidRDefault="00C33A38" w:rsidP="00C33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C33A38">
        <w:rPr>
          <w:color w:val="333333"/>
          <w:sz w:val="22"/>
          <w:szCs w:val="22"/>
          <w:lang w:val="uk-UA"/>
        </w:rPr>
        <w:t>Якщо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фізична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особа, </w:t>
      </w:r>
      <w:proofErr w:type="spellStart"/>
      <w:r w:rsidRPr="00C33A38">
        <w:rPr>
          <w:color w:val="333333"/>
          <w:sz w:val="22"/>
          <w:szCs w:val="22"/>
          <w:lang w:val="uk-UA"/>
        </w:rPr>
        <w:t>визначена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у п.281. 1 </w:t>
      </w:r>
      <w:proofErr w:type="spellStart"/>
      <w:r w:rsidRPr="00C33A38">
        <w:rPr>
          <w:color w:val="333333"/>
          <w:sz w:val="22"/>
          <w:szCs w:val="22"/>
          <w:lang w:val="uk-UA"/>
        </w:rPr>
        <w:t>статті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281 ПКУ, </w:t>
      </w:r>
      <w:proofErr w:type="spellStart"/>
      <w:r w:rsidRPr="00C33A38">
        <w:rPr>
          <w:color w:val="333333"/>
          <w:sz w:val="22"/>
          <w:szCs w:val="22"/>
          <w:lang w:val="uk-UA"/>
        </w:rPr>
        <w:t>має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у </w:t>
      </w:r>
      <w:proofErr w:type="spellStart"/>
      <w:r w:rsidRPr="00C33A38">
        <w:rPr>
          <w:color w:val="333333"/>
          <w:sz w:val="22"/>
          <w:szCs w:val="22"/>
          <w:lang w:val="uk-UA"/>
        </w:rPr>
        <w:t>власності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декілька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земельних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ділянок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одного виду </w:t>
      </w:r>
      <w:proofErr w:type="spellStart"/>
      <w:r w:rsidRPr="00C33A38">
        <w:rPr>
          <w:color w:val="333333"/>
          <w:sz w:val="22"/>
          <w:szCs w:val="22"/>
          <w:lang w:val="uk-UA"/>
        </w:rPr>
        <w:t>використання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і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загальна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площа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таких </w:t>
      </w:r>
      <w:proofErr w:type="spellStart"/>
      <w:r w:rsidRPr="00C33A38">
        <w:rPr>
          <w:color w:val="333333"/>
          <w:sz w:val="22"/>
          <w:szCs w:val="22"/>
          <w:lang w:val="uk-UA"/>
        </w:rPr>
        <w:t>земельних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ділянок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перевищує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граничні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норми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відведення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, то </w:t>
      </w:r>
      <w:proofErr w:type="spellStart"/>
      <w:r w:rsidRPr="00C33A38">
        <w:rPr>
          <w:color w:val="333333"/>
          <w:sz w:val="22"/>
          <w:szCs w:val="22"/>
          <w:lang w:val="uk-UA"/>
        </w:rPr>
        <w:t>така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особа до 1 </w:t>
      </w:r>
      <w:proofErr w:type="spellStart"/>
      <w:r w:rsidRPr="00C33A38">
        <w:rPr>
          <w:color w:val="333333"/>
          <w:sz w:val="22"/>
          <w:szCs w:val="22"/>
          <w:lang w:val="uk-UA"/>
        </w:rPr>
        <w:t>травня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поточного року </w:t>
      </w:r>
      <w:proofErr w:type="spellStart"/>
      <w:r w:rsidRPr="00C33A38">
        <w:rPr>
          <w:color w:val="333333"/>
          <w:sz w:val="22"/>
          <w:szCs w:val="22"/>
          <w:lang w:val="uk-UA"/>
        </w:rPr>
        <w:t>подає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письмову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заяву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gramStart"/>
      <w:r w:rsidRPr="00C33A38">
        <w:rPr>
          <w:color w:val="333333"/>
          <w:sz w:val="22"/>
          <w:szCs w:val="22"/>
          <w:lang w:val="uk-UA"/>
        </w:rPr>
        <w:t xml:space="preserve">у </w:t>
      </w:r>
      <w:proofErr w:type="spellStart"/>
      <w:r w:rsidRPr="00C33A38">
        <w:rPr>
          <w:color w:val="333333"/>
          <w:sz w:val="22"/>
          <w:szCs w:val="22"/>
          <w:lang w:val="uk-UA"/>
        </w:rPr>
        <w:t>дов</w:t>
      </w:r>
      <w:proofErr w:type="gramEnd"/>
      <w:r w:rsidRPr="00C33A38">
        <w:rPr>
          <w:color w:val="333333"/>
          <w:sz w:val="22"/>
          <w:szCs w:val="22"/>
          <w:lang w:val="uk-UA"/>
        </w:rPr>
        <w:t>ільній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формі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та </w:t>
      </w:r>
      <w:proofErr w:type="spellStart"/>
      <w:r w:rsidRPr="00C33A38">
        <w:rPr>
          <w:color w:val="333333"/>
          <w:sz w:val="22"/>
          <w:szCs w:val="22"/>
          <w:lang w:val="uk-UA"/>
        </w:rPr>
        <w:t>копію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документів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, </w:t>
      </w:r>
      <w:proofErr w:type="spellStart"/>
      <w:r w:rsidRPr="00C33A38">
        <w:rPr>
          <w:color w:val="333333"/>
          <w:sz w:val="22"/>
          <w:szCs w:val="22"/>
          <w:lang w:val="uk-UA"/>
        </w:rPr>
        <w:t>що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посвідчують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право </w:t>
      </w:r>
      <w:proofErr w:type="spellStart"/>
      <w:r w:rsidRPr="00C33A38">
        <w:rPr>
          <w:color w:val="333333"/>
          <w:sz w:val="22"/>
          <w:szCs w:val="22"/>
          <w:lang w:val="uk-UA"/>
        </w:rPr>
        <w:t>такої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особи на </w:t>
      </w:r>
      <w:proofErr w:type="spellStart"/>
      <w:proofErr w:type="gramStart"/>
      <w:r w:rsidRPr="00C33A38">
        <w:rPr>
          <w:color w:val="333333"/>
          <w:sz w:val="22"/>
          <w:szCs w:val="22"/>
          <w:lang w:val="uk-UA"/>
        </w:rPr>
        <w:t>п</w:t>
      </w:r>
      <w:proofErr w:type="gramEnd"/>
      <w:r w:rsidRPr="00C33A38">
        <w:rPr>
          <w:color w:val="333333"/>
          <w:sz w:val="22"/>
          <w:szCs w:val="22"/>
          <w:lang w:val="uk-UA"/>
        </w:rPr>
        <w:t>ільгу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, (паспорт, </w:t>
      </w:r>
      <w:proofErr w:type="spellStart"/>
      <w:r w:rsidRPr="00C33A38">
        <w:rPr>
          <w:color w:val="333333"/>
          <w:sz w:val="22"/>
          <w:szCs w:val="22"/>
          <w:lang w:val="uk-UA"/>
        </w:rPr>
        <w:t>пенсійне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посвідчення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, </w:t>
      </w:r>
      <w:proofErr w:type="spellStart"/>
      <w:r w:rsidRPr="00C33A38">
        <w:rPr>
          <w:color w:val="333333"/>
          <w:sz w:val="22"/>
          <w:szCs w:val="22"/>
          <w:lang w:val="uk-UA"/>
        </w:rPr>
        <w:t>посвідчення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«</w:t>
      </w:r>
      <w:proofErr w:type="spellStart"/>
      <w:r w:rsidRPr="00C33A38">
        <w:rPr>
          <w:color w:val="333333"/>
          <w:sz w:val="22"/>
          <w:szCs w:val="22"/>
          <w:lang w:val="uk-UA"/>
        </w:rPr>
        <w:t>Учасник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ліквідації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наслідків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аварії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на </w:t>
      </w:r>
      <w:proofErr w:type="spellStart"/>
      <w:r w:rsidRPr="00C33A38">
        <w:rPr>
          <w:color w:val="333333"/>
          <w:sz w:val="22"/>
          <w:szCs w:val="22"/>
          <w:lang w:val="uk-UA"/>
        </w:rPr>
        <w:t>Чорнобильській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АЕС», </w:t>
      </w:r>
      <w:proofErr w:type="spellStart"/>
      <w:r w:rsidRPr="00C33A38">
        <w:rPr>
          <w:color w:val="333333"/>
          <w:sz w:val="22"/>
          <w:szCs w:val="22"/>
          <w:lang w:val="uk-UA"/>
        </w:rPr>
        <w:t>посвідчення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«</w:t>
      </w:r>
      <w:proofErr w:type="spellStart"/>
      <w:r w:rsidRPr="00C33A38">
        <w:rPr>
          <w:color w:val="333333"/>
          <w:sz w:val="22"/>
          <w:szCs w:val="22"/>
          <w:lang w:val="uk-UA"/>
        </w:rPr>
        <w:t>Потерпілий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від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Чорнобильської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катастрофи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», </w:t>
      </w:r>
      <w:proofErr w:type="spellStart"/>
      <w:r w:rsidRPr="00C33A38">
        <w:rPr>
          <w:color w:val="333333"/>
          <w:sz w:val="22"/>
          <w:szCs w:val="22"/>
          <w:lang w:val="uk-UA"/>
        </w:rPr>
        <w:t>посвідчення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«</w:t>
      </w:r>
      <w:proofErr w:type="spellStart"/>
      <w:r w:rsidRPr="00C33A38">
        <w:rPr>
          <w:color w:val="333333"/>
          <w:sz w:val="22"/>
          <w:szCs w:val="22"/>
          <w:lang w:val="uk-UA"/>
        </w:rPr>
        <w:t>Учасник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бойових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дій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», </w:t>
      </w:r>
      <w:proofErr w:type="spellStart"/>
      <w:r w:rsidRPr="00C33A38">
        <w:rPr>
          <w:color w:val="333333"/>
          <w:sz w:val="22"/>
          <w:szCs w:val="22"/>
          <w:lang w:val="uk-UA"/>
        </w:rPr>
        <w:t>посвідчення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«</w:t>
      </w:r>
      <w:proofErr w:type="spellStart"/>
      <w:r w:rsidRPr="00C33A38">
        <w:rPr>
          <w:color w:val="333333"/>
          <w:sz w:val="22"/>
          <w:szCs w:val="22"/>
          <w:lang w:val="uk-UA"/>
        </w:rPr>
        <w:t>Інваліда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війни</w:t>
      </w:r>
      <w:proofErr w:type="spellEnd"/>
      <w:r w:rsidRPr="00C33A38">
        <w:rPr>
          <w:color w:val="333333"/>
          <w:sz w:val="22"/>
          <w:szCs w:val="22"/>
          <w:lang w:val="uk-UA"/>
        </w:rPr>
        <w:t>, (</w:t>
      </w:r>
      <w:proofErr w:type="spellStart"/>
      <w:r w:rsidRPr="00C33A38">
        <w:rPr>
          <w:color w:val="333333"/>
          <w:sz w:val="22"/>
          <w:szCs w:val="22"/>
          <w:lang w:val="uk-UA"/>
        </w:rPr>
        <w:t>першої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і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другої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групи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)», </w:t>
      </w:r>
      <w:proofErr w:type="spellStart"/>
      <w:r w:rsidRPr="00C33A38">
        <w:rPr>
          <w:color w:val="333333"/>
          <w:sz w:val="22"/>
          <w:szCs w:val="22"/>
          <w:lang w:val="uk-UA"/>
        </w:rPr>
        <w:t>посвідчення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«</w:t>
      </w:r>
      <w:proofErr w:type="spellStart"/>
      <w:r w:rsidRPr="00C33A38">
        <w:rPr>
          <w:color w:val="333333"/>
          <w:sz w:val="22"/>
          <w:szCs w:val="22"/>
          <w:lang w:val="uk-UA"/>
        </w:rPr>
        <w:t>Учасник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війни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», </w:t>
      </w:r>
      <w:proofErr w:type="spellStart"/>
      <w:r w:rsidRPr="00C33A38">
        <w:rPr>
          <w:color w:val="333333"/>
          <w:sz w:val="22"/>
          <w:szCs w:val="22"/>
          <w:lang w:val="uk-UA"/>
        </w:rPr>
        <w:t>посвідчення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«Члена </w:t>
      </w:r>
      <w:proofErr w:type="spellStart"/>
      <w:r w:rsidRPr="00C33A38">
        <w:rPr>
          <w:color w:val="333333"/>
          <w:sz w:val="22"/>
          <w:szCs w:val="22"/>
          <w:lang w:val="uk-UA"/>
        </w:rPr>
        <w:t>сім’ї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загиблого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», </w:t>
      </w:r>
      <w:proofErr w:type="spellStart"/>
      <w:r w:rsidRPr="00C33A38">
        <w:rPr>
          <w:color w:val="333333"/>
          <w:sz w:val="22"/>
          <w:szCs w:val="22"/>
          <w:lang w:val="uk-UA"/>
        </w:rPr>
        <w:t>тощо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) до </w:t>
      </w:r>
      <w:proofErr w:type="spellStart"/>
      <w:r w:rsidRPr="00C33A38">
        <w:rPr>
          <w:color w:val="333333"/>
          <w:sz w:val="22"/>
          <w:szCs w:val="22"/>
          <w:lang w:val="uk-UA"/>
        </w:rPr>
        <w:t>контролюючого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органу за </w:t>
      </w:r>
      <w:proofErr w:type="spellStart"/>
      <w:r w:rsidRPr="00C33A38">
        <w:rPr>
          <w:color w:val="333333"/>
          <w:sz w:val="22"/>
          <w:szCs w:val="22"/>
          <w:lang w:val="uk-UA"/>
        </w:rPr>
        <w:t>місцем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знаходження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земельної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ділянки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про </w:t>
      </w:r>
      <w:proofErr w:type="spellStart"/>
      <w:r w:rsidRPr="00C33A38">
        <w:rPr>
          <w:color w:val="333333"/>
          <w:sz w:val="22"/>
          <w:szCs w:val="22"/>
          <w:lang w:val="uk-UA"/>
        </w:rPr>
        <w:t>самостійне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обрання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(</w:t>
      </w:r>
      <w:proofErr w:type="spellStart"/>
      <w:r w:rsidRPr="00C33A38">
        <w:rPr>
          <w:color w:val="333333"/>
          <w:sz w:val="22"/>
          <w:szCs w:val="22"/>
          <w:lang w:val="uk-UA"/>
        </w:rPr>
        <w:t>зміну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) </w:t>
      </w:r>
      <w:proofErr w:type="spellStart"/>
      <w:r w:rsidRPr="00C33A38">
        <w:rPr>
          <w:color w:val="333333"/>
          <w:sz w:val="22"/>
          <w:szCs w:val="22"/>
          <w:lang w:val="uk-UA"/>
        </w:rPr>
        <w:t>земельних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ділянок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для </w:t>
      </w:r>
      <w:proofErr w:type="spellStart"/>
      <w:r w:rsidRPr="00C33A38">
        <w:rPr>
          <w:color w:val="333333"/>
          <w:sz w:val="22"/>
          <w:szCs w:val="22"/>
          <w:lang w:val="uk-UA"/>
        </w:rPr>
        <w:t>застосування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proofErr w:type="gramStart"/>
      <w:r w:rsidRPr="00C33A38">
        <w:rPr>
          <w:color w:val="333333"/>
          <w:sz w:val="22"/>
          <w:szCs w:val="22"/>
          <w:lang w:val="uk-UA"/>
        </w:rPr>
        <w:t>п</w:t>
      </w:r>
      <w:proofErr w:type="gramEnd"/>
      <w:r w:rsidRPr="00C33A38">
        <w:rPr>
          <w:color w:val="333333"/>
          <w:sz w:val="22"/>
          <w:szCs w:val="22"/>
          <w:lang w:val="uk-UA"/>
        </w:rPr>
        <w:t>ільги</w:t>
      </w:r>
      <w:proofErr w:type="spellEnd"/>
      <w:r w:rsidRPr="00C33A38">
        <w:rPr>
          <w:color w:val="333333"/>
          <w:sz w:val="22"/>
          <w:szCs w:val="22"/>
          <w:lang w:val="uk-UA"/>
        </w:rPr>
        <w:t>.</w:t>
      </w:r>
    </w:p>
    <w:p w:rsidR="00C33A38" w:rsidRPr="00C33A38" w:rsidRDefault="00C33A38" w:rsidP="00C33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proofErr w:type="gramStart"/>
      <w:r w:rsidRPr="00C33A38">
        <w:rPr>
          <w:color w:val="333333"/>
          <w:sz w:val="22"/>
          <w:szCs w:val="22"/>
          <w:lang w:val="uk-UA"/>
        </w:rPr>
        <w:t>П</w:t>
      </w:r>
      <w:proofErr w:type="gramEnd"/>
      <w:r w:rsidRPr="00C33A38">
        <w:rPr>
          <w:color w:val="333333"/>
          <w:sz w:val="22"/>
          <w:szCs w:val="22"/>
          <w:lang w:val="uk-UA"/>
        </w:rPr>
        <w:t>ільга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починає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застосовуватись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до </w:t>
      </w:r>
      <w:proofErr w:type="spellStart"/>
      <w:r w:rsidRPr="00C33A38">
        <w:rPr>
          <w:color w:val="333333"/>
          <w:sz w:val="22"/>
          <w:szCs w:val="22"/>
          <w:lang w:val="uk-UA"/>
        </w:rPr>
        <w:t>обраних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земельних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ділянок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з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базового </w:t>
      </w:r>
      <w:proofErr w:type="spellStart"/>
      <w:r w:rsidRPr="00C33A38">
        <w:rPr>
          <w:color w:val="333333"/>
          <w:sz w:val="22"/>
          <w:szCs w:val="22"/>
          <w:lang w:val="uk-UA"/>
        </w:rPr>
        <w:t>податкового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(</w:t>
      </w:r>
      <w:proofErr w:type="spellStart"/>
      <w:r w:rsidRPr="00C33A38">
        <w:rPr>
          <w:color w:val="333333"/>
          <w:sz w:val="22"/>
          <w:szCs w:val="22"/>
          <w:lang w:val="uk-UA"/>
        </w:rPr>
        <w:t>звітного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) </w:t>
      </w:r>
      <w:proofErr w:type="spellStart"/>
      <w:r w:rsidRPr="00C33A38">
        <w:rPr>
          <w:color w:val="333333"/>
          <w:sz w:val="22"/>
          <w:szCs w:val="22"/>
          <w:lang w:val="uk-UA"/>
        </w:rPr>
        <w:t>періоду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, у </w:t>
      </w:r>
      <w:proofErr w:type="spellStart"/>
      <w:r w:rsidRPr="00C33A38">
        <w:rPr>
          <w:color w:val="333333"/>
          <w:sz w:val="22"/>
          <w:szCs w:val="22"/>
          <w:lang w:val="uk-UA"/>
        </w:rPr>
        <w:t>якому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подано </w:t>
      </w:r>
      <w:proofErr w:type="spellStart"/>
      <w:r w:rsidRPr="00C33A38">
        <w:rPr>
          <w:color w:val="333333"/>
          <w:sz w:val="22"/>
          <w:szCs w:val="22"/>
          <w:lang w:val="uk-UA"/>
        </w:rPr>
        <w:t>заяву</w:t>
      </w:r>
      <w:proofErr w:type="spellEnd"/>
      <w:r w:rsidRPr="00C33A38">
        <w:rPr>
          <w:color w:val="333333"/>
          <w:sz w:val="22"/>
          <w:szCs w:val="22"/>
          <w:lang w:val="uk-UA"/>
        </w:rPr>
        <w:t>.</w:t>
      </w:r>
    </w:p>
    <w:p w:rsidR="00C33A38" w:rsidRPr="00C33A38" w:rsidRDefault="00C33A38" w:rsidP="00C33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C33A38">
        <w:rPr>
          <w:color w:val="333333"/>
          <w:sz w:val="22"/>
          <w:szCs w:val="22"/>
          <w:lang w:val="uk-UA"/>
        </w:rPr>
        <w:t>Тобто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, </w:t>
      </w:r>
      <w:proofErr w:type="spellStart"/>
      <w:r w:rsidRPr="00C33A38">
        <w:rPr>
          <w:color w:val="333333"/>
          <w:sz w:val="22"/>
          <w:szCs w:val="22"/>
          <w:lang w:val="uk-UA"/>
        </w:rPr>
        <w:t>якщо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до 1 </w:t>
      </w:r>
      <w:proofErr w:type="spellStart"/>
      <w:r w:rsidRPr="00C33A38">
        <w:rPr>
          <w:color w:val="333333"/>
          <w:sz w:val="22"/>
          <w:szCs w:val="22"/>
          <w:lang w:val="uk-UA"/>
        </w:rPr>
        <w:t>травня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поточного року </w:t>
      </w:r>
      <w:proofErr w:type="spellStart"/>
      <w:r w:rsidRPr="00C33A38">
        <w:rPr>
          <w:color w:val="333333"/>
          <w:sz w:val="22"/>
          <w:szCs w:val="22"/>
          <w:lang w:val="uk-UA"/>
        </w:rPr>
        <w:t>така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фізична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особа не подала до </w:t>
      </w:r>
      <w:proofErr w:type="spellStart"/>
      <w:r w:rsidRPr="00C33A38">
        <w:rPr>
          <w:color w:val="333333"/>
          <w:sz w:val="22"/>
          <w:szCs w:val="22"/>
          <w:lang w:val="uk-UA"/>
        </w:rPr>
        <w:t>контролюючого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органу </w:t>
      </w:r>
      <w:proofErr w:type="spellStart"/>
      <w:r w:rsidRPr="00C33A38">
        <w:rPr>
          <w:color w:val="333333"/>
          <w:sz w:val="22"/>
          <w:szCs w:val="22"/>
          <w:lang w:val="uk-UA"/>
        </w:rPr>
        <w:t>відповідну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заяву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то у поточному </w:t>
      </w:r>
      <w:proofErr w:type="spellStart"/>
      <w:r w:rsidRPr="00C33A38">
        <w:rPr>
          <w:color w:val="333333"/>
          <w:sz w:val="22"/>
          <w:szCs w:val="22"/>
          <w:lang w:val="uk-UA"/>
        </w:rPr>
        <w:t>році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будуть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оподатковуватись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proofErr w:type="gramStart"/>
      <w:r w:rsidRPr="00C33A38">
        <w:rPr>
          <w:color w:val="333333"/>
          <w:sz w:val="22"/>
          <w:szCs w:val="22"/>
          <w:lang w:val="uk-UA"/>
        </w:rPr>
        <w:t>вс</w:t>
      </w:r>
      <w:proofErr w:type="gramEnd"/>
      <w:r w:rsidRPr="00C33A38">
        <w:rPr>
          <w:color w:val="333333"/>
          <w:sz w:val="22"/>
          <w:szCs w:val="22"/>
          <w:lang w:val="uk-UA"/>
        </w:rPr>
        <w:t>і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земельні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ділянки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, </w:t>
      </w:r>
      <w:proofErr w:type="spellStart"/>
      <w:r w:rsidRPr="00C33A38">
        <w:rPr>
          <w:color w:val="333333"/>
          <w:sz w:val="22"/>
          <w:szCs w:val="22"/>
          <w:lang w:val="uk-UA"/>
        </w:rPr>
        <w:t>які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є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у </w:t>
      </w:r>
      <w:proofErr w:type="spellStart"/>
      <w:r w:rsidRPr="00C33A38">
        <w:rPr>
          <w:color w:val="333333"/>
          <w:sz w:val="22"/>
          <w:szCs w:val="22"/>
          <w:lang w:val="uk-UA"/>
        </w:rPr>
        <w:t>власності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, </w:t>
      </w:r>
      <w:proofErr w:type="spellStart"/>
      <w:r w:rsidRPr="00C33A38">
        <w:rPr>
          <w:color w:val="333333"/>
          <w:sz w:val="22"/>
          <w:szCs w:val="22"/>
          <w:lang w:val="uk-UA"/>
        </w:rPr>
        <w:t>крім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земельної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ділянки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, на яку подано </w:t>
      </w:r>
      <w:proofErr w:type="spellStart"/>
      <w:r w:rsidRPr="00C33A38">
        <w:rPr>
          <w:color w:val="333333"/>
          <w:sz w:val="22"/>
          <w:szCs w:val="22"/>
          <w:lang w:val="uk-UA"/>
        </w:rPr>
        <w:t>заяву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у </w:t>
      </w:r>
      <w:proofErr w:type="spellStart"/>
      <w:r w:rsidRPr="00C33A38">
        <w:rPr>
          <w:color w:val="333333"/>
          <w:sz w:val="22"/>
          <w:szCs w:val="22"/>
          <w:lang w:val="uk-UA"/>
        </w:rPr>
        <w:t>попередніх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роках.</w:t>
      </w:r>
    </w:p>
    <w:p w:rsidR="00C33A38" w:rsidRDefault="00C33A38" w:rsidP="00C33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C33A38">
        <w:rPr>
          <w:color w:val="333333"/>
          <w:sz w:val="22"/>
          <w:szCs w:val="22"/>
          <w:lang w:val="uk-UA"/>
        </w:rPr>
        <w:t>Якщо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заява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подана </w:t>
      </w:r>
      <w:proofErr w:type="spellStart"/>
      <w:r w:rsidRPr="00C33A38">
        <w:rPr>
          <w:color w:val="333333"/>
          <w:sz w:val="22"/>
          <w:szCs w:val="22"/>
          <w:lang w:val="uk-UA"/>
        </w:rPr>
        <w:t>після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01 </w:t>
      </w:r>
      <w:proofErr w:type="spellStart"/>
      <w:r w:rsidRPr="00C33A38">
        <w:rPr>
          <w:color w:val="333333"/>
          <w:sz w:val="22"/>
          <w:szCs w:val="22"/>
          <w:lang w:val="uk-UA"/>
        </w:rPr>
        <w:t>травня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поточного року, то </w:t>
      </w:r>
      <w:proofErr w:type="spellStart"/>
      <w:r w:rsidRPr="00C33A38">
        <w:rPr>
          <w:color w:val="333333"/>
          <w:sz w:val="22"/>
          <w:szCs w:val="22"/>
          <w:lang w:val="uk-UA"/>
        </w:rPr>
        <w:t>пільга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починає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застосовуватись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до </w:t>
      </w:r>
      <w:proofErr w:type="spellStart"/>
      <w:r w:rsidRPr="00C33A38">
        <w:rPr>
          <w:color w:val="333333"/>
          <w:sz w:val="22"/>
          <w:szCs w:val="22"/>
          <w:lang w:val="uk-UA"/>
        </w:rPr>
        <w:t>обраних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земельних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ділянок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</w:t>
      </w:r>
      <w:proofErr w:type="spellStart"/>
      <w:r w:rsidRPr="00C33A38">
        <w:rPr>
          <w:color w:val="333333"/>
          <w:sz w:val="22"/>
          <w:szCs w:val="22"/>
          <w:lang w:val="uk-UA"/>
        </w:rPr>
        <w:t>з</w:t>
      </w:r>
      <w:proofErr w:type="spellEnd"/>
      <w:r w:rsidRPr="00C33A38">
        <w:rPr>
          <w:color w:val="333333"/>
          <w:sz w:val="22"/>
          <w:szCs w:val="22"/>
          <w:lang w:val="uk-UA"/>
        </w:rPr>
        <w:t xml:space="preserve"> наступного податкового (базового) періоду.</w:t>
      </w:r>
    </w:p>
    <w:p w:rsidR="00C33A38" w:rsidRPr="00C33A38" w:rsidRDefault="00C33A38" w:rsidP="00C33A3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C33A38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C33A38">
        <w:rPr>
          <w:b/>
          <w:color w:val="333333"/>
          <w:sz w:val="22"/>
          <w:szCs w:val="22"/>
          <w:lang w:val="uk-UA"/>
        </w:rPr>
        <w:t xml:space="preserve"> ОДПІ</w:t>
      </w:r>
    </w:p>
    <w:p w:rsidR="00C33A38" w:rsidRPr="00C33A38" w:rsidRDefault="00C33A38" w:rsidP="00C33A3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</w:p>
    <w:p w:rsidR="00C33A38" w:rsidRPr="00C33A38" w:rsidRDefault="00C33A38" w:rsidP="00C33A3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</w:p>
    <w:sectPr w:rsidR="00C33A38" w:rsidRPr="00C33A38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33A38"/>
    <w:rsid w:val="007E17F1"/>
    <w:rsid w:val="00B927DD"/>
    <w:rsid w:val="00C3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3A3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3A38"/>
  </w:style>
  <w:style w:type="character" w:styleId="a4">
    <w:name w:val="Strong"/>
    <w:basedOn w:val="a0"/>
    <w:qFormat/>
    <w:rsid w:val="00C33A38"/>
    <w:rPr>
      <w:b/>
      <w:bCs/>
    </w:rPr>
  </w:style>
  <w:style w:type="character" w:styleId="a5">
    <w:name w:val="Emphasis"/>
    <w:basedOn w:val="a0"/>
    <w:qFormat/>
    <w:rsid w:val="00C33A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2438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2018-03-22T14:51:00Z</dcterms:created>
  <dcterms:modified xsi:type="dcterms:W3CDTF">2018-03-22T14:55:00Z</dcterms:modified>
</cp:coreProperties>
</file>